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A0D3E" w14:textId="0EBF4715" w:rsidR="00AE0B9A" w:rsidRPr="00FD2D4C" w:rsidRDefault="009D4864">
      <w:pPr>
        <w:rPr>
          <w:rFonts w:ascii="Calibri" w:hAnsi="Calibri" w:cs="Calibri"/>
          <w:b/>
        </w:rPr>
      </w:pPr>
      <w:r w:rsidRPr="00FD2D4C">
        <w:rPr>
          <w:rFonts w:ascii="Calibri" w:hAnsi="Calibri" w:cs="Calibri"/>
          <w:b/>
        </w:rPr>
        <w:t>Just Beneath Reality</w:t>
      </w:r>
    </w:p>
    <w:p w14:paraId="35C31343" w14:textId="2074590E" w:rsidR="009D4864" w:rsidRDefault="009D4864"/>
    <w:p w14:paraId="2A893A84" w14:textId="77777777" w:rsidR="00CB2E7C" w:rsidRPr="007C751A" w:rsidRDefault="00CB2E7C">
      <w:pPr>
        <w:rPr>
          <w:rFonts w:ascii="Calibri" w:hAnsi="Calibri" w:cs="Calibri"/>
        </w:rPr>
      </w:pPr>
    </w:p>
    <w:p w14:paraId="2D15AD34" w14:textId="2BBB4FE4" w:rsidR="00F20385" w:rsidRPr="008C3070" w:rsidRDefault="004A66BC" w:rsidP="00F20385">
      <w:pPr>
        <w:rPr>
          <w:rFonts w:ascii="Calibri" w:hAnsi="Calibri" w:cs="Calibri"/>
          <w:color w:val="181818"/>
          <w:sz w:val="20"/>
          <w:szCs w:val="20"/>
          <w:shd w:val="clear" w:color="auto" w:fill="FFFFFF"/>
        </w:rPr>
      </w:pPr>
      <w:r w:rsidRPr="008C3070">
        <w:rPr>
          <w:rFonts w:ascii="Calibri" w:hAnsi="Calibri" w:cs="Calibri"/>
          <w:color w:val="181818"/>
          <w:sz w:val="20"/>
          <w:szCs w:val="20"/>
          <w:shd w:val="clear" w:color="auto" w:fill="FFFFFF"/>
        </w:rPr>
        <w:t>‘</w:t>
      </w:r>
      <w:r w:rsidR="00F20385" w:rsidRPr="008C3070">
        <w:rPr>
          <w:rFonts w:ascii="Calibri" w:hAnsi="Calibri" w:cs="Calibri"/>
          <w:color w:val="181818"/>
          <w:sz w:val="20"/>
          <w:szCs w:val="20"/>
          <w:shd w:val="clear" w:color="auto" w:fill="FFFFFF"/>
        </w:rPr>
        <w:t xml:space="preserve">Civilised life, you know, is based on a huge number of illusions in which we all collaborate willingly. The trouble is we forget after a while that they are illusions and we are deeply shocked when </w:t>
      </w:r>
      <w:r w:rsidRPr="008C3070">
        <w:rPr>
          <w:rFonts w:ascii="Calibri" w:hAnsi="Calibri" w:cs="Calibri"/>
          <w:color w:val="181818"/>
          <w:sz w:val="20"/>
          <w:szCs w:val="20"/>
          <w:shd w:val="clear" w:color="auto" w:fill="FFFFFF"/>
        </w:rPr>
        <w:t>reality is torn down around us.’</w:t>
      </w:r>
      <w:r w:rsidR="00F20385" w:rsidRPr="008C3070">
        <w:rPr>
          <w:rFonts w:ascii="Calibri" w:hAnsi="Calibri" w:cs="Calibri"/>
          <w:color w:val="181818"/>
          <w:sz w:val="20"/>
          <w:szCs w:val="20"/>
          <w:shd w:val="clear" w:color="auto" w:fill="FFFFFF"/>
        </w:rPr>
        <w:t> </w:t>
      </w:r>
    </w:p>
    <w:p w14:paraId="4A3BDF04" w14:textId="2787BBBF" w:rsidR="00855AB5" w:rsidRPr="008C3070" w:rsidRDefault="00855AB5" w:rsidP="00F20385">
      <w:pPr>
        <w:rPr>
          <w:rFonts w:ascii="Calibri" w:hAnsi="Calibri" w:cs="Calibri"/>
          <w:color w:val="181818"/>
          <w:sz w:val="20"/>
          <w:szCs w:val="20"/>
          <w:shd w:val="clear" w:color="auto" w:fill="FFFFFF"/>
        </w:rPr>
      </w:pPr>
      <w:r w:rsidRPr="008C3070">
        <w:rPr>
          <w:rFonts w:ascii="Calibri" w:hAnsi="Calibri" w:cs="Calibri"/>
          <w:color w:val="181818"/>
          <w:sz w:val="20"/>
          <w:szCs w:val="20"/>
          <w:shd w:val="clear" w:color="auto" w:fill="FFFFFF"/>
        </w:rPr>
        <w:t>–J.G. Ballard</w:t>
      </w:r>
      <w:r w:rsidRPr="008C3070">
        <w:rPr>
          <w:rStyle w:val="a5"/>
          <w:rFonts w:ascii="Calibri" w:hAnsi="Calibri" w:cs="Calibri"/>
          <w:color w:val="181818"/>
          <w:sz w:val="20"/>
          <w:szCs w:val="20"/>
          <w:shd w:val="clear" w:color="auto" w:fill="FFFFFF"/>
        </w:rPr>
        <w:endnoteReference w:id="1"/>
      </w:r>
    </w:p>
    <w:p w14:paraId="1D3A5160" w14:textId="6150922F" w:rsidR="00037D79" w:rsidRDefault="00037D79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3BA106E4" w14:textId="20078AE1" w:rsidR="00037D79" w:rsidRPr="002E696B" w:rsidRDefault="00037D79" w:rsidP="00037D79">
      <w:pPr>
        <w:autoSpaceDE w:val="0"/>
        <w:autoSpaceDN w:val="0"/>
        <w:adjustRightInd w:val="0"/>
        <w:rPr>
          <w:rFonts w:ascii="Calibri" w:eastAsiaTheme="minorHAnsi" w:hAnsi="Calibri" w:cs="Calibri"/>
          <w:lang w:val="en-US"/>
        </w:rPr>
      </w:pPr>
      <w:r w:rsidRPr="002E696B">
        <w:rPr>
          <w:rFonts w:ascii="Calibri" w:eastAsiaTheme="minorHAnsi" w:hAnsi="Calibri" w:cs="Calibri"/>
          <w:lang w:val="en-US"/>
        </w:rPr>
        <w:t xml:space="preserve">This exhibition brings together </w:t>
      </w:r>
      <w:r w:rsidR="002E696B" w:rsidRPr="002E696B">
        <w:rPr>
          <w:rFonts w:ascii="Calibri" w:eastAsiaTheme="minorHAnsi" w:hAnsi="Calibri" w:cs="Calibri"/>
          <w:lang w:val="en-US"/>
        </w:rPr>
        <w:t>five</w:t>
      </w:r>
      <w:r w:rsidRPr="002E696B">
        <w:rPr>
          <w:rFonts w:ascii="Calibri" w:eastAsiaTheme="minorHAnsi" w:hAnsi="Calibri" w:cs="Calibri"/>
          <w:lang w:val="en-US"/>
        </w:rPr>
        <w:t xml:space="preserve"> </w:t>
      </w:r>
      <w:r w:rsidR="00DE6BF6">
        <w:rPr>
          <w:rFonts w:ascii="Calibri" w:eastAsiaTheme="minorHAnsi" w:hAnsi="Calibri" w:cs="Calibri"/>
          <w:lang w:val="en-US"/>
        </w:rPr>
        <w:t xml:space="preserve">intriguing </w:t>
      </w:r>
      <w:r w:rsidRPr="002E696B">
        <w:rPr>
          <w:rFonts w:ascii="Calibri" w:eastAsiaTheme="minorHAnsi" w:hAnsi="Calibri" w:cs="Calibri"/>
          <w:lang w:val="en-US"/>
        </w:rPr>
        <w:t xml:space="preserve">painters from </w:t>
      </w:r>
      <w:r w:rsidR="00867ADC">
        <w:rPr>
          <w:rFonts w:ascii="Calibri" w:eastAsiaTheme="minorHAnsi" w:hAnsi="Calibri" w:cs="Calibri"/>
          <w:lang w:val="en-US"/>
        </w:rPr>
        <w:t xml:space="preserve">Hungary, </w:t>
      </w:r>
      <w:r w:rsidR="00CB2E7C">
        <w:rPr>
          <w:rFonts w:ascii="Calibri" w:eastAsiaTheme="minorHAnsi" w:hAnsi="Calibri" w:cs="Calibri"/>
          <w:lang w:val="en-US"/>
        </w:rPr>
        <w:t xml:space="preserve">the </w:t>
      </w:r>
      <w:r w:rsidR="00867ADC">
        <w:rPr>
          <w:rFonts w:ascii="Calibri" w:eastAsiaTheme="minorHAnsi" w:hAnsi="Calibri" w:cs="Calibri"/>
          <w:lang w:val="en-US"/>
        </w:rPr>
        <w:t>Czech Republic, Moldova, Spain and Russia</w:t>
      </w:r>
      <w:r w:rsidRPr="002E696B">
        <w:rPr>
          <w:rFonts w:ascii="Calibri" w:eastAsiaTheme="minorHAnsi" w:hAnsi="Calibri" w:cs="Calibri"/>
          <w:lang w:val="en-US"/>
        </w:rPr>
        <w:t xml:space="preserve"> whose practices engage</w:t>
      </w:r>
      <w:r w:rsidR="002312E2">
        <w:rPr>
          <w:rFonts w:ascii="Calibri" w:eastAsiaTheme="minorHAnsi" w:hAnsi="Calibri" w:cs="Calibri"/>
          <w:lang w:val="en-US"/>
        </w:rPr>
        <w:t xml:space="preserve">, in </w:t>
      </w:r>
      <w:r w:rsidR="00116106">
        <w:rPr>
          <w:rFonts w:ascii="Calibri" w:eastAsiaTheme="minorHAnsi" w:hAnsi="Calibri" w:cs="Calibri"/>
          <w:lang w:val="en-US"/>
        </w:rPr>
        <w:t>distinct ways,</w:t>
      </w:r>
      <w:r w:rsidRPr="002E696B">
        <w:rPr>
          <w:rFonts w:ascii="Calibri" w:eastAsiaTheme="minorHAnsi" w:hAnsi="Calibri" w:cs="Calibri"/>
          <w:lang w:val="en-US"/>
        </w:rPr>
        <w:t xml:space="preserve"> with </w:t>
      </w:r>
      <w:r w:rsidR="00282E3E">
        <w:rPr>
          <w:rFonts w:ascii="Calibri" w:eastAsiaTheme="minorHAnsi" w:hAnsi="Calibri" w:cs="Calibri"/>
          <w:lang w:val="en-US"/>
        </w:rPr>
        <w:t xml:space="preserve">both </w:t>
      </w:r>
      <w:r w:rsidRPr="002E696B">
        <w:rPr>
          <w:rFonts w:ascii="Calibri" w:eastAsiaTheme="minorHAnsi" w:hAnsi="Calibri" w:cs="Calibri"/>
          <w:lang w:val="en-US"/>
        </w:rPr>
        <w:t xml:space="preserve">figuration and </w:t>
      </w:r>
      <w:r w:rsidR="00282E3E">
        <w:rPr>
          <w:rFonts w:ascii="Calibri" w:eastAsiaTheme="minorHAnsi" w:hAnsi="Calibri" w:cs="Calibri"/>
          <w:lang w:val="en-US"/>
        </w:rPr>
        <w:t>abstraction</w:t>
      </w:r>
      <w:r w:rsidRPr="002E696B">
        <w:rPr>
          <w:rFonts w:ascii="Calibri" w:eastAsiaTheme="minorHAnsi" w:hAnsi="Calibri" w:cs="Calibri"/>
          <w:lang w:val="en-US"/>
        </w:rPr>
        <w:t xml:space="preserve">. </w:t>
      </w:r>
      <w:r w:rsidR="00B2324E">
        <w:rPr>
          <w:rFonts w:ascii="Calibri" w:eastAsiaTheme="minorHAnsi" w:hAnsi="Calibri" w:cs="Calibri"/>
          <w:lang w:val="en-US"/>
        </w:rPr>
        <w:t xml:space="preserve">While the featured artists </w:t>
      </w:r>
      <w:r w:rsidR="002173F3">
        <w:rPr>
          <w:rFonts w:ascii="Calibri" w:eastAsiaTheme="minorHAnsi" w:hAnsi="Calibri" w:cs="Calibri"/>
          <w:lang w:val="en-US"/>
        </w:rPr>
        <w:t>have</w:t>
      </w:r>
      <w:r w:rsidR="00B2324E">
        <w:rPr>
          <w:rFonts w:ascii="Calibri" w:eastAsiaTheme="minorHAnsi" w:hAnsi="Calibri" w:cs="Calibri"/>
          <w:lang w:val="en-US"/>
        </w:rPr>
        <w:t xml:space="preserve"> different degrees of realism within their practice</w:t>
      </w:r>
      <w:r w:rsidR="002173F3">
        <w:rPr>
          <w:rFonts w:ascii="Calibri" w:eastAsiaTheme="minorHAnsi" w:hAnsi="Calibri" w:cs="Calibri"/>
          <w:lang w:val="en-US"/>
        </w:rPr>
        <w:t>s</w:t>
      </w:r>
      <w:r w:rsidR="00B2324E">
        <w:rPr>
          <w:rFonts w:ascii="Calibri" w:eastAsiaTheme="minorHAnsi" w:hAnsi="Calibri" w:cs="Calibri"/>
          <w:lang w:val="en-US"/>
        </w:rPr>
        <w:t>, for each of them</w:t>
      </w:r>
      <w:r w:rsidRPr="002E696B">
        <w:rPr>
          <w:rFonts w:ascii="Calibri" w:eastAsiaTheme="minorHAnsi" w:hAnsi="Calibri" w:cs="Calibri"/>
          <w:lang w:val="en-US"/>
        </w:rPr>
        <w:t xml:space="preserve"> painting offers a means of exploring worlds that lie just beneath the surface of reality. Whether in the form of illusions or enigmas, memories half-recalled, altered states of mind, surreal visions or the nightmares of a troubled mind, the works in the exhibition evoke a subconscious state of being in which truths become confused, facts slip into mysteries, and real life merges with fiction. ‘Just Beneath Reality’ presents us with a glimpse of the underworld of painting.</w:t>
      </w:r>
    </w:p>
    <w:p w14:paraId="7813A34F" w14:textId="69CF6589" w:rsidR="00855AB5" w:rsidRDefault="00855AB5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5477318E" w14:textId="3CB6F97E" w:rsidR="005703BF" w:rsidRDefault="005703BF" w:rsidP="00F20385">
      <w:pPr>
        <w:rPr>
          <w:rFonts w:ascii="Calibri" w:hAnsi="Calibri" w:cs="Calibri"/>
          <w:color w:val="181818"/>
          <w:shd w:val="clear" w:color="auto" w:fill="FFFFFF"/>
        </w:rPr>
      </w:pPr>
      <w:r>
        <w:rPr>
          <w:rFonts w:ascii="Calibri" w:hAnsi="Calibri" w:cs="Calibri"/>
          <w:noProof/>
          <w:color w:val="181818"/>
          <w:shd w:val="clear" w:color="auto" w:fill="FFFFFF"/>
          <w:lang w:val="ru-RU" w:eastAsia="ru-RU"/>
        </w:rPr>
        <w:drawing>
          <wp:inline distT="0" distB="0" distL="0" distR="0" wp14:anchorId="528E33E9" wp14:editId="79BE2E1B">
            <wp:extent cx="5274310" cy="1167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tribute painting.лес1-2-3. 200х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2A33" w14:textId="77777777" w:rsidR="005703BF" w:rsidRPr="007C751A" w:rsidRDefault="005703BF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6DC94C86" w14:textId="2F83BACA" w:rsidR="00CD5EB0" w:rsidRDefault="00CB73F5" w:rsidP="00F20385">
      <w:pPr>
        <w:rPr>
          <w:rFonts w:ascii="Calibri" w:hAnsi="Calibri" w:cs="Calibri"/>
          <w:color w:val="181818"/>
          <w:shd w:val="clear" w:color="auto" w:fill="FFFFFF"/>
        </w:rPr>
      </w:pPr>
      <w:r w:rsidRPr="007C751A">
        <w:rPr>
          <w:rFonts w:ascii="Calibri" w:hAnsi="Calibri" w:cs="Calibri"/>
          <w:color w:val="181818"/>
          <w:shd w:val="clear" w:color="auto" w:fill="FFFFFF"/>
        </w:rPr>
        <w:t xml:space="preserve">In </w:t>
      </w:r>
      <w:r w:rsidR="00115089">
        <w:rPr>
          <w:rFonts w:ascii="Calibri" w:hAnsi="Calibri" w:cs="Calibri"/>
          <w:color w:val="181818"/>
          <w:shd w:val="clear" w:color="auto" w:fill="FFFFFF"/>
        </w:rPr>
        <w:t>St. Petersburg-</w:t>
      </w:r>
      <w:r w:rsidR="005D2B32">
        <w:rPr>
          <w:rFonts w:ascii="Calibri" w:hAnsi="Calibri" w:cs="Calibri"/>
          <w:color w:val="181818"/>
          <w:shd w:val="clear" w:color="auto" w:fill="FFFFFF"/>
        </w:rPr>
        <w:t xml:space="preserve">born and </w:t>
      </w:r>
      <w:r w:rsidR="00115089">
        <w:rPr>
          <w:rFonts w:ascii="Calibri" w:hAnsi="Calibri" w:cs="Calibri"/>
          <w:color w:val="181818"/>
          <w:shd w:val="clear" w:color="auto" w:fill="FFFFFF"/>
        </w:rPr>
        <w:t xml:space="preserve">based </w:t>
      </w:r>
      <w:proofErr w:type="spellStart"/>
      <w:r w:rsidRPr="007C751A">
        <w:rPr>
          <w:rFonts w:ascii="Calibri" w:hAnsi="Calibri" w:cs="Calibri"/>
          <w:color w:val="181818"/>
          <w:shd w:val="clear" w:color="auto" w:fill="FFFFFF"/>
        </w:rPr>
        <w:t>Vitaly</w:t>
      </w:r>
      <w:proofErr w:type="spellEnd"/>
      <w:r w:rsidRPr="007C751A">
        <w:rPr>
          <w:rFonts w:ascii="Calibri" w:hAnsi="Calibri" w:cs="Calibri"/>
          <w:color w:val="181818"/>
          <w:shd w:val="clear" w:color="auto" w:fill="FFFFFF"/>
        </w:rPr>
        <w:t xml:space="preserve"> </w:t>
      </w:r>
      <w:proofErr w:type="spellStart"/>
      <w:r w:rsidRPr="007C751A">
        <w:rPr>
          <w:rFonts w:ascii="Calibri" w:hAnsi="Calibri" w:cs="Calibri"/>
          <w:color w:val="181818"/>
          <w:shd w:val="clear" w:color="auto" w:fill="FFFFFF"/>
        </w:rPr>
        <w:t>Pushnitsky’s</w:t>
      </w:r>
      <w:proofErr w:type="spellEnd"/>
      <w:r w:rsidRPr="007C751A">
        <w:rPr>
          <w:rFonts w:ascii="Calibri" w:hAnsi="Calibri" w:cs="Calibri"/>
          <w:color w:val="181818"/>
          <w:shd w:val="clear" w:color="auto" w:fill="FFFFFF"/>
        </w:rPr>
        <w:t xml:space="preserve"> immense triptych </w:t>
      </w:r>
      <w:r w:rsidRPr="007C751A">
        <w:rPr>
          <w:rFonts w:ascii="Calibri" w:hAnsi="Calibri" w:cs="Calibri"/>
          <w:i/>
          <w:color w:val="181818"/>
          <w:shd w:val="clear" w:color="auto" w:fill="FFFFFF"/>
        </w:rPr>
        <w:t>Tribute</w:t>
      </w:r>
      <w:r w:rsidRPr="007C751A">
        <w:rPr>
          <w:rFonts w:ascii="Calibri" w:hAnsi="Calibri" w:cs="Calibri"/>
          <w:color w:val="181818"/>
          <w:shd w:val="clear" w:color="auto" w:fill="FFFFFF"/>
        </w:rPr>
        <w:t xml:space="preserve"> (2018) </w:t>
      </w:r>
      <w:r w:rsidR="004E73A0">
        <w:rPr>
          <w:rFonts w:ascii="Calibri" w:hAnsi="Calibri" w:cs="Calibri"/>
          <w:color w:val="181818"/>
          <w:shd w:val="clear" w:color="auto" w:fill="FFFFFF"/>
        </w:rPr>
        <w:t xml:space="preserve">the viewer encounters an artist’s studio outside in the landscape – the whole studio </w:t>
      </w:r>
      <w:r w:rsidR="001E47D2">
        <w:rPr>
          <w:rFonts w:ascii="Calibri" w:hAnsi="Calibri" w:cs="Calibri"/>
          <w:color w:val="181818"/>
          <w:shd w:val="clear" w:color="auto" w:fill="FFFFFF"/>
        </w:rPr>
        <w:t>is</w:t>
      </w:r>
      <w:r w:rsidR="00AA4252">
        <w:rPr>
          <w:rFonts w:ascii="Calibri" w:hAnsi="Calibri" w:cs="Calibri"/>
          <w:color w:val="181818"/>
          <w:shd w:val="clear" w:color="auto" w:fill="FFFFFF"/>
        </w:rPr>
        <w:t xml:space="preserve"> </w:t>
      </w:r>
      <w:proofErr w:type="spellStart"/>
      <w:r w:rsidR="00AA4252" w:rsidRPr="00AA4252">
        <w:rPr>
          <w:rFonts w:ascii="Calibri" w:hAnsi="Calibri" w:cs="Calibri"/>
          <w:i/>
          <w:color w:val="181818"/>
          <w:shd w:val="clear" w:color="auto" w:fill="FFFFFF"/>
        </w:rPr>
        <w:t>en</w:t>
      </w:r>
      <w:proofErr w:type="spellEnd"/>
      <w:r w:rsidR="004E73A0">
        <w:rPr>
          <w:rFonts w:ascii="Calibri" w:hAnsi="Calibri" w:cs="Calibri"/>
          <w:color w:val="181818"/>
          <w:shd w:val="clear" w:color="auto" w:fill="FFFFFF"/>
        </w:rPr>
        <w:t xml:space="preserve"> </w:t>
      </w:r>
      <w:proofErr w:type="spellStart"/>
      <w:r w:rsidR="004E73A0" w:rsidRPr="001E47D2">
        <w:rPr>
          <w:rFonts w:ascii="Calibri" w:hAnsi="Calibri" w:cs="Calibri"/>
          <w:i/>
          <w:color w:val="181818"/>
          <w:shd w:val="clear" w:color="auto" w:fill="FFFFFF"/>
        </w:rPr>
        <w:t>plein</w:t>
      </w:r>
      <w:proofErr w:type="spellEnd"/>
      <w:r w:rsidR="004E73A0" w:rsidRPr="001E47D2">
        <w:rPr>
          <w:rFonts w:ascii="Calibri" w:hAnsi="Calibri" w:cs="Calibri"/>
          <w:i/>
          <w:color w:val="181818"/>
          <w:shd w:val="clear" w:color="auto" w:fill="FFFFFF"/>
        </w:rPr>
        <w:t xml:space="preserve"> air</w:t>
      </w:r>
      <w:r w:rsidR="004E73A0">
        <w:rPr>
          <w:rFonts w:ascii="Calibri" w:hAnsi="Calibri" w:cs="Calibri"/>
          <w:color w:val="181818"/>
          <w:shd w:val="clear" w:color="auto" w:fill="FFFFFF"/>
        </w:rPr>
        <w:t xml:space="preserve">. </w:t>
      </w:r>
      <w:r w:rsidR="00127C39">
        <w:rPr>
          <w:rFonts w:ascii="Calibri" w:hAnsi="Calibri" w:cs="Calibri"/>
          <w:color w:val="181818"/>
          <w:shd w:val="clear" w:color="auto" w:fill="FFFFFF"/>
        </w:rPr>
        <w:t>In the central panel, a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 tall easel stands </w:t>
      </w:r>
      <w:r w:rsidR="00E61DB2">
        <w:rPr>
          <w:rFonts w:ascii="Calibri" w:hAnsi="Calibri" w:cs="Calibri"/>
          <w:color w:val="181818"/>
          <w:shd w:val="clear" w:color="auto" w:fill="FFFFFF"/>
        </w:rPr>
        <w:t xml:space="preserve">empty, </w:t>
      </w:r>
      <w:r w:rsidR="001E47D2">
        <w:rPr>
          <w:rFonts w:ascii="Calibri" w:hAnsi="Calibri" w:cs="Calibri"/>
          <w:color w:val="181818"/>
          <w:shd w:val="clear" w:color="auto" w:fill="FFFFFF"/>
        </w:rPr>
        <w:t>fac</w:t>
      </w:r>
      <w:r w:rsidR="00CB4F19">
        <w:rPr>
          <w:rFonts w:ascii="Calibri" w:hAnsi="Calibri" w:cs="Calibri"/>
          <w:color w:val="181818"/>
          <w:shd w:val="clear" w:color="auto" w:fill="FFFFFF"/>
        </w:rPr>
        <w:t>ing a clearing in the woodland surrounding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 it, the stark bright light of the sky piercing the canopy of turquoise</w:t>
      </w:r>
      <w:r w:rsidR="00AC05FD">
        <w:rPr>
          <w:rFonts w:ascii="Calibri" w:hAnsi="Calibri" w:cs="Calibri"/>
          <w:color w:val="181818"/>
          <w:shd w:val="clear" w:color="auto" w:fill="FFFFFF"/>
        </w:rPr>
        <w:t>, teal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 and </w:t>
      </w:r>
      <w:r w:rsidR="005858C8">
        <w:rPr>
          <w:rFonts w:ascii="Calibri" w:hAnsi="Calibri" w:cs="Calibri"/>
          <w:color w:val="181818"/>
          <w:shd w:val="clear" w:color="auto" w:fill="FFFFFF"/>
        </w:rPr>
        <w:t xml:space="preserve">dark 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green foliage that is </w:t>
      </w:r>
      <w:r w:rsidR="00C62CDA">
        <w:rPr>
          <w:rFonts w:ascii="Calibri" w:hAnsi="Calibri" w:cs="Calibri"/>
          <w:color w:val="181818"/>
          <w:shd w:val="clear" w:color="auto" w:fill="FFFFFF"/>
        </w:rPr>
        <w:t xml:space="preserve">periodically 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punctuated by </w:t>
      </w:r>
      <w:r w:rsidR="000D23A1">
        <w:rPr>
          <w:rFonts w:ascii="Calibri" w:hAnsi="Calibri" w:cs="Calibri"/>
          <w:color w:val="181818"/>
          <w:shd w:val="clear" w:color="auto" w:fill="FFFFFF"/>
        </w:rPr>
        <w:t>slender</w:t>
      </w:r>
      <w:r w:rsidR="001E47D2">
        <w:rPr>
          <w:rFonts w:ascii="Calibri" w:hAnsi="Calibri" w:cs="Calibri"/>
          <w:color w:val="181818"/>
          <w:shd w:val="clear" w:color="auto" w:fill="FFFFFF"/>
        </w:rPr>
        <w:t xml:space="preserve"> tree trunks. </w:t>
      </w:r>
      <w:r w:rsidR="007040F3">
        <w:rPr>
          <w:rFonts w:ascii="Calibri" w:hAnsi="Calibri" w:cs="Calibri"/>
          <w:color w:val="181818"/>
          <w:shd w:val="clear" w:color="auto" w:fill="FFFFFF"/>
        </w:rPr>
        <w:t xml:space="preserve">In front of the easel and around the improvised studio space are wonky stools covered in books, catalogues and newspaper cuttings, </w:t>
      </w:r>
      <w:r w:rsidR="00127C39">
        <w:rPr>
          <w:rFonts w:ascii="Calibri" w:hAnsi="Calibri" w:cs="Calibri"/>
          <w:color w:val="181818"/>
          <w:shd w:val="clear" w:color="auto" w:fill="FFFFFF"/>
        </w:rPr>
        <w:t xml:space="preserve">a </w:t>
      </w:r>
      <w:r w:rsidR="00D05B27">
        <w:rPr>
          <w:rFonts w:ascii="Calibri" w:hAnsi="Calibri" w:cs="Calibri"/>
          <w:color w:val="181818"/>
          <w:shd w:val="clear" w:color="auto" w:fill="FFFFFF"/>
        </w:rPr>
        <w:t xml:space="preserve">nearby </w:t>
      </w:r>
      <w:r w:rsidR="00127C39">
        <w:rPr>
          <w:rFonts w:ascii="Calibri" w:hAnsi="Calibri" w:cs="Calibri"/>
          <w:color w:val="181818"/>
          <w:shd w:val="clear" w:color="auto" w:fill="FFFFFF"/>
        </w:rPr>
        <w:t xml:space="preserve">table similarly </w:t>
      </w:r>
      <w:r w:rsidR="00AA0668">
        <w:rPr>
          <w:rFonts w:ascii="Calibri" w:hAnsi="Calibri" w:cs="Calibri"/>
          <w:color w:val="181818"/>
          <w:shd w:val="clear" w:color="auto" w:fill="FFFFFF"/>
        </w:rPr>
        <w:t>piled up with</w:t>
      </w:r>
      <w:r w:rsidR="00127C39">
        <w:rPr>
          <w:rFonts w:ascii="Calibri" w:hAnsi="Calibri" w:cs="Calibri"/>
          <w:color w:val="181818"/>
          <w:shd w:val="clear" w:color="auto" w:fill="FFFFFF"/>
        </w:rPr>
        <w:t xml:space="preserve"> t</w:t>
      </w:r>
      <w:r w:rsidR="00D011AD">
        <w:rPr>
          <w:rFonts w:ascii="Calibri" w:hAnsi="Calibri" w:cs="Calibri"/>
          <w:color w:val="181818"/>
          <w:shd w:val="clear" w:color="auto" w:fill="FFFFFF"/>
        </w:rPr>
        <w:t>he usual</w:t>
      </w:r>
      <w:r w:rsidR="007945ED">
        <w:rPr>
          <w:rFonts w:ascii="Calibri" w:hAnsi="Calibri" w:cs="Calibri"/>
          <w:color w:val="181818"/>
          <w:shd w:val="clear" w:color="auto" w:fill="FFFFFF"/>
        </w:rPr>
        <w:t xml:space="preserve"> artist</w:t>
      </w:r>
      <w:r w:rsidR="00304429">
        <w:rPr>
          <w:rFonts w:ascii="Calibri" w:hAnsi="Calibri" w:cs="Calibri"/>
          <w:color w:val="181818"/>
          <w:shd w:val="clear" w:color="auto" w:fill="FFFFFF"/>
        </w:rPr>
        <w:t>’s</w:t>
      </w:r>
      <w:r w:rsidR="007945ED">
        <w:rPr>
          <w:rFonts w:ascii="Calibri" w:hAnsi="Calibri" w:cs="Calibri"/>
          <w:color w:val="181818"/>
          <w:shd w:val="clear" w:color="auto" w:fill="FFFFFF"/>
        </w:rPr>
        <w:t xml:space="preserve"> clutter. T</w:t>
      </w:r>
      <w:r w:rsidR="00E752C9">
        <w:rPr>
          <w:rFonts w:ascii="Calibri" w:hAnsi="Calibri" w:cs="Calibri"/>
          <w:color w:val="181818"/>
          <w:shd w:val="clear" w:color="auto" w:fill="FFFFFF"/>
        </w:rPr>
        <w:t xml:space="preserve">o the right, spilling out into the </w:t>
      </w:r>
      <w:r w:rsidR="004A0ED3">
        <w:rPr>
          <w:rFonts w:ascii="Calibri" w:hAnsi="Calibri" w:cs="Calibri"/>
          <w:color w:val="181818"/>
          <w:shd w:val="clear" w:color="auto" w:fill="FFFFFF"/>
        </w:rPr>
        <w:t>third</w:t>
      </w:r>
      <w:r w:rsidR="004C689B">
        <w:rPr>
          <w:rFonts w:ascii="Calibri" w:hAnsi="Calibri" w:cs="Calibri"/>
          <w:color w:val="181818"/>
          <w:shd w:val="clear" w:color="auto" w:fill="FFFFFF"/>
        </w:rPr>
        <w:t xml:space="preserve"> panel, </w:t>
      </w:r>
      <w:r w:rsidR="00E752C9">
        <w:rPr>
          <w:rFonts w:ascii="Calibri" w:hAnsi="Calibri" w:cs="Calibri"/>
          <w:color w:val="181818"/>
          <w:shd w:val="clear" w:color="auto" w:fill="FFFFFF"/>
        </w:rPr>
        <w:t>the stretched canvases familiar to every painter’</w:t>
      </w:r>
      <w:r w:rsidR="001406ED">
        <w:rPr>
          <w:rFonts w:ascii="Calibri" w:hAnsi="Calibri" w:cs="Calibri"/>
          <w:color w:val="181818"/>
          <w:shd w:val="clear" w:color="auto" w:fill="FFFFFF"/>
        </w:rPr>
        <w:t>s studio can be seen</w:t>
      </w:r>
      <w:r w:rsidR="00E752C9">
        <w:rPr>
          <w:rFonts w:ascii="Calibri" w:hAnsi="Calibri" w:cs="Calibri"/>
          <w:color w:val="181818"/>
          <w:shd w:val="clear" w:color="auto" w:fill="FFFFFF"/>
        </w:rPr>
        <w:t xml:space="preserve"> leaning against each other, their fronts facing away from us.</w:t>
      </w:r>
      <w:r w:rsidR="007173BD">
        <w:rPr>
          <w:rFonts w:ascii="Calibri" w:hAnsi="Calibri" w:cs="Calibri"/>
          <w:color w:val="181818"/>
          <w:shd w:val="clear" w:color="auto" w:fill="FFFFFF"/>
        </w:rPr>
        <w:t xml:space="preserve"> The only painting </w:t>
      </w:r>
      <w:r w:rsidR="001B1C8B">
        <w:rPr>
          <w:rFonts w:ascii="Calibri" w:hAnsi="Calibri" w:cs="Calibri"/>
          <w:color w:val="181818"/>
          <w:shd w:val="clear" w:color="auto" w:fill="FFFFFF"/>
        </w:rPr>
        <w:t>visible</w:t>
      </w:r>
      <w:r w:rsidR="007173BD">
        <w:rPr>
          <w:rFonts w:ascii="Calibri" w:hAnsi="Calibri" w:cs="Calibri"/>
          <w:color w:val="181818"/>
          <w:shd w:val="clear" w:color="auto" w:fill="FFFFFF"/>
        </w:rPr>
        <w:t xml:space="preserve"> is the one that </w:t>
      </w:r>
      <w:proofErr w:type="spellStart"/>
      <w:r w:rsidR="007173BD">
        <w:rPr>
          <w:rFonts w:ascii="Calibri" w:hAnsi="Calibri" w:cs="Calibri"/>
          <w:color w:val="181818"/>
          <w:shd w:val="clear" w:color="auto" w:fill="FFFFFF"/>
        </w:rPr>
        <w:t>Pushnitsky</w:t>
      </w:r>
      <w:proofErr w:type="spellEnd"/>
      <w:r w:rsidR="007173BD">
        <w:rPr>
          <w:rFonts w:ascii="Calibri" w:hAnsi="Calibri" w:cs="Calibri"/>
          <w:color w:val="181818"/>
          <w:shd w:val="clear" w:color="auto" w:fill="FFFFFF"/>
        </w:rPr>
        <w:t xml:space="preserve"> has made to depict the scene, the triptych we are looking at</w:t>
      </w:r>
      <w:r w:rsidR="008A5571">
        <w:rPr>
          <w:rFonts w:ascii="Calibri" w:hAnsi="Calibri" w:cs="Calibri"/>
          <w:color w:val="181818"/>
          <w:shd w:val="clear" w:color="auto" w:fill="FFFFFF"/>
        </w:rPr>
        <w:t>, as if</w:t>
      </w:r>
      <w:r w:rsidR="008E6164">
        <w:rPr>
          <w:rFonts w:ascii="Calibri" w:hAnsi="Calibri" w:cs="Calibri"/>
          <w:color w:val="181818"/>
          <w:shd w:val="clear" w:color="auto" w:fill="FFFFFF"/>
        </w:rPr>
        <w:t xml:space="preserve"> it is</w:t>
      </w:r>
      <w:r w:rsidR="00EF11DD">
        <w:rPr>
          <w:rFonts w:ascii="Calibri" w:hAnsi="Calibri" w:cs="Calibri"/>
          <w:color w:val="181818"/>
          <w:shd w:val="clear" w:color="auto" w:fill="FFFFFF"/>
        </w:rPr>
        <w:t>,</w:t>
      </w:r>
      <w:r w:rsidR="008A5571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EF11DD">
        <w:rPr>
          <w:rFonts w:ascii="Calibri" w:hAnsi="Calibri" w:cs="Calibri"/>
          <w:color w:val="181818"/>
          <w:shd w:val="clear" w:color="auto" w:fill="FFFFFF"/>
        </w:rPr>
        <w:t xml:space="preserve">somehow, </w:t>
      </w:r>
      <w:r w:rsidR="008A5571">
        <w:rPr>
          <w:rFonts w:ascii="Calibri" w:hAnsi="Calibri" w:cs="Calibri"/>
          <w:color w:val="181818"/>
          <w:shd w:val="clear" w:color="auto" w:fill="FFFFFF"/>
        </w:rPr>
        <w:t xml:space="preserve">the result of </w:t>
      </w:r>
      <w:r w:rsidR="00E702DC">
        <w:rPr>
          <w:rFonts w:ascii="Calibri" w:hAnsi="Calibri" w:cs="Calibri"/>
          <w:color w:val="181818"/>
          <w:shd w:val="clear" w:color="auto" w:fill="FFFFFF"/>
        </w:rPr>
        <w:t xml:space="preserve">work in </w:t>
      </w:r>
      <w:r w:rsidR="008A5571">
        <w:rPr>
          <w:rFonts w:ascii="Calibri" w:hAnsi="Calibri" w:cs="Calibri"/>
          <w:color w:val="181818"/>
          <w:shd w:val="clear" w:color="auto" w:fill="FFFFFF"/>
        </w:rPr>
        <w:t>the outdoor studio itself</w:t>
      </w:r>
      <w:r w:rsidR="007173BD">
        <w:rPr>
          <w:rFonts w:ascii="Calibri" w:hAnsi="Calibri" w:cs="Calibri"/>
          <w:color w:val="181818"/>
          <w:shd w:val="clear" w:color="auto" w:fill="FFFFFF"/>
        </w:rPr>
        <w:t xml:space="preserve">. </w:t>
      </w:r>
    </w:p>
    <w:p w14:paraId="63D7D9E6" w14:textId="77777777" w:rsidR="00CD5EB0" w:rsidRDefault="00CD5EB0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52AE726A" w14:textId="2C867A44" w:rsidR="009469C5" w:rsidRDefault="004A0ED3" w:rsidP="00F20385">
      <w:pPr>
        <w:rPr>
          <w:rFonts w:ascii="Calibri" w:hAnsi="Calibri" w:cs="Calibri"/>
          <w:color w:val="181818"/>
          <w:shd w:val="clear" w:color="auto" w:fill="FFFFFF"/>
        </w:rPr>
      </w:pPr>
      <w:r>
        <w:rPr>
          <w:rFonts w:ascii="Calibri" w:hAnsi="Calibri" w:cs="Calibri"/>
          <w:color w:val="181818"/>
          <w:shd w:val="clear" w:color="auto" w:fill="FFFFFF"/>
        </w:rPr>
        <w:t xml:space="preserve">The central panel is painted in </w:t>
      </w:r>
      <w:r w:rsidR="0008431C">
        <w:rPr>
          <w:rFonts w:ascii="Calibri" w:hAnsi="Calibri" w:cs="Calibri"/>
          <w:color w:val="181818"/>
          <w:shd w:val="clear" w:color="auto" w:fill="FFFFFF"/>
        </w:rPr>
        <w:t xml:space="preserve">the </w:t>
      </w:r>
      <w:r>
        <w:rPr>
          <w:rFonts w:ascii="Calibri" w:hAnsi="Calibri" w:cs="Calibri"/>
          <w:color w:val="181818"/>
          <w:shd w:val="clear" w:color="auto" w:fill="FFFFFF"/>
        </w:rPr>
        <w:t xml:space="preserve">most detail, </w:t>
      </w:r>
      <w:r w:rsidR="00D6549A">
        <w:rPr>
          <w:rFonts w:ascii="Calibri" w:hAnsi="Calibri" w:cs="Calibri"/>
          <w:color w:val="181818"/>
          <w:shd w:val="clear" w:color="auto" w:fill="FFFFFF"/>
        </w:rPr>
        <w:t xml:space="preserve">and while much of the foliage is painted with loose, almost abstract marks, there is a sense of realism that underlies the </w:t>
      </w:r>
      <w:proofErr w:type="spellStart"/>
      <w:r w:rsidR="00D6549A">
        <w:rPr>
          <w:rFonts w:ascii="Calibri" w:hAnsi="Calibri" w:cs="Calibri"/>
          <w:color w:val="181818"/>
          <w:shd w:val="clear" w:color="auto" w:fill="FFFFFF"/>
        </w:rPr>
        <w:t>painterliness</w:t>
      </w:r>
      <w:proofErr w:type="spellEnd"/>
      <w:r w:rsidR="00D6549A">
        <w:rPr>
          <w:rFonts w:ascii="Calibri" w:hAnsi="Calibri" w:cs="Calibri"/>
          <w:color w:val="181818"/>
          <w:shd w:val="clear" w:color="auto" w:fill="FFFFFF"/>
        </w:rPr>
        <w:t xml:space="preserve">. </w:t>
      </w:r>
      <w:r w:rsidR="008C046A">
        <w:rPr>
          <w:rFonts w:ascii="Calibri" w:hAnsi="Calibri" w:cs="Calibri"/>
          <w:color w:val="181818"/>
          <w:shd w:val="clear" w:color="auto" w:fill="FFFFFF"/>
        </w:rPr>
        <w:t xml:space="preserve">From a distance, or in </w:t>
      </w:r>
      <w:r w:rsidR="00C57B81">
        <w:rPr>
          <w:rFonts w:ascii="Calibri" w:hAnsi="Calibri" w:cs="Calibri"/>
          <w:color w:val="181818"/>
          <w:shd w:val="clear" w:color="auto" w:fill="FFFFFF"/>
        </w:rPr>
        <w:t xml:space="preserve">a </w:t>
      </w:r>
      <w:r w:rsidR="008C046A">
        <w:rPr>
          <w:rFonts w:ascii="Calibri" w:hAnsi="Calibri" w:cs="Calibri"/>
          <w:color w:val="181818"/>
          <w:shd w:val="clear" w:color="auto" w:fill="FFFFFF"/>
        </w:rPr>
        <w:t>tiny reproduction, one might be forgiven for mistaking the image for a photograph</w:t>
      </w:r>
      <w:r w:rsidR="00EE0973">
        <w:rPr>
          <w:rFonts w:ascii="Calibri" w:hAnsi="Calibri" w:cs="Calibri"/>
          <w:color w:val="181818"/>
          <w:shd w:val="clear" w:color="auto" w:fill="FFFFFF"/>
        </w:rPr>
        <w:t xml:space="preserve"> – of the three panels it most closely resembles perception of real space</w:t>
      </w:r>
      <w:r w:rsidR="008C046A">
        <w:rPr>
          <w:rFonts w:ascii="Calibri" w:hAnsi="Calibri" w:cs="Calibri"/>
          <w:color w:val="181818"/>
          <w:shd w:val="clear" w:color="auto" w:fill="FFFFFF"/>
        </w:rPr>
        <w:t>.</w:t>
      </w:r>
      <w:r w:rsidR="009F5BEA">
        <w:rPr>
          <w:rFonts w:ascii="Calibri" w:hAnsi="Calibri" w:cs="Calibri"/>
          <w:color w:val="181818"/>
          <w:shd w:val="clear" w:color="auto" w:fill="FFFFFF"/>
        </w:rPr>
        <w:t xml:space="preserve"> In the right-hand panel, </w:t>
      </w:r>
      <w:r w:rsidR="005B2E7B">
        <w:rPr>
          <w:rFonts w:ascii="Calibri" w:hAnsi="Calibri" w:cs="Calibri"/>
          <w:color w:val="181818"/>
          <w:shd w:val="clear" w:color="auto" w:fill="FFFFFF"/>
        </w:rPr>
        <w:t xml:space="preserve">the stacked canvases, the tree trunks and greenery </w:t>
      </w:r>
      <w:r w:rsidR="003F6C5E">
        <w:rPr>
          <w:rFonts w:ascii="Calibri" w:hAnsi="Calibri" w:cs="Calibri"/>
          <w:color w:val="181818"/>
          <w:shd w:val="clear" w:color="auto" w:fill="FFFFFF"/>
        </w:rPr>
        <w:t xml:space="preserve">are more simply, flatly painted and they gradually </w:t>
      </w:r>
      <w:r w:rsidR="00410BC3">
        <w:rPr>
          <w:rFonts w:ascii="Calibri" w:hAnsi="Calibri" w:cs="Calibri"/>
          <w:color w:val="181818"/>
          <w:shd w:val="clear" w:color="auto" w:fill="FFFFFF"/>
        </w:rPr>
        <w:t>fade away</w:t>
      </w:r>
      <w:r w:rsidR="003F6C5E">
        <w:rPr>
          <w:rFonts w:ascii="Calibri" w:hAnsi="Calibri" w:cs="Calibri"/>
          <w:color w:val="181818"/>
          <w:shd w:val="clear" w:color="auto" w:fill="FFFFFF"/>
        </w:rPr>
        <w:t xml:space="preserve"> to the right</w:t>
      </w:r>
      <w:r w:rsidR="00410BC3">
        <w:rPr>
          <w:rFonts w:ascii="Calibri" w:hAnsi="Calibri" w:cs="Calibri"/>
          <w:color w:val="181818"/>
          <w:shd w:val="clear" w:color="auto" w:fill="FFFFFF"/>
        </w:rPr>
        <w:t xml:space="preserve">, leaving exposed canvas and broad glazes of underpainting open to the elements. </w:t>
      </w:r>
      <w:r w:rsidR="00517147">
        <w:rPr>
          <w:rFonts w:ascii="Calibri" w:hAnsi="Calibri" w:cs="Calibri"/>
          <w:color w:val="181818"/>
          <w:shd w:val="clear" w:color="auto" w:fill="FFFFFF"/>
        </w:rPr>
        <w:t>This</w:t>
      </w:r>
      <w:r w:rsidR="00BC518A">
        <w:rPr>
          <w:rFonts w:ascii="Calibri" w:hAnsi="Calibri" w:cs="Calibri"/>
          <w:color w:val="181818"/>
          <w:shd w:val="clear" w:color="auto" w:fill="FFFFFF"/>
        </w:rPr>
        <w:t xml:space="preserve"> third panel feels almost like a painted sk</w:t>
      </w:r>
      <w:r w:rsidR="00376BED">
        <w:rPr>
          <w:rFonts w:ascii="Calibri" w:hAnsi="Calibri" w:cs="Calibri"/>
          <w:color w:val="181818"/>
          <w:shd w:val="clear" w:color="auto" w:fill="FFFFFF"/>
        </w:rPr>
        <w:t>etch, or a painting in progress – one</w:t>
      </w:r>
      <w:r w:rsidR="00BC518A">
        <w:rPr>
          <w:rFonts w:ascii="Calibri" w:hAnsi="Calibri" w:cs="Calibri"/>
          <w:color w:val="181818"/>
          <w:shd w:val="clear" w:color="auto" w:fill="FFFFFF"/>
        </w:rPr>
        <w:t xml:space="preserve"> in the process of becoming more like the middle panel.</w:t>
      </w:r>
      <w:r w:rsidR="003E1E3E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AD779B">
        <w:rPr>
          <w:rFonts w:ascii="Calibri" w:hAnsi="Calibri" w:cs="Calibri"/>
          <w:color w:val="181818"/>
          <w:shd w:val="clear" w:color="auto" w:fill="FFFFFF"/>
        </w:rPr>
        <w:t>It is a step further removed from reality</w:t>
      </w:r>
      <w:r w:rsidR="001B074B">
        <w:rPr>
          <w:rFonts w:ascii="Calibri" w:hAnsi="Calibri" w:cs="Calibri"/>
          <w:color w:val="181818"/>
          <w:shd w:val="clear" w:color="auto" w:fill="FFFFFF"/>
        </w:rPr>
        <w:t xml:space="preserve">, </w:t>
      </w:r>
      <w:r w:rsidR="009C3A83">
        <w:rPr>
          <w:rFonts w:ascii="Calibri" w:hAnsi="Calibri" w:cs="Calibri"/>
          <w:color w:val="181818"/>
          <w:shd w:val="clear" w:color="auto" w:fill="FFFFFF"/>
        </w:rPr>
        <w:t>though</w:t>
      </w:r>
      <w:r w:rsidR="000E5217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D973A5">
        <w:rPr>
          <w:rFonts w:ascii="Calibri" w:hAnsi="Calibri" w:cs="Calibri"/>
          <w:color w:val="181818"/>
          <w:shd w:val="clear" w:color="auto" w:fill="FFFFFF"/>
        </w:rPr>
        <w:t xml:space="preserve">is </w:t>
      </w:r>
      <w:r w:rsidR="00591127">
        <w:rPr>
          <w:rFonts w:ascii="Calibri" w:hAnsi="Calibri" w:cs="Calibri"/>
          <w:color w:val="181818"/>
          <w:shd w:val="clear" w:color="auto" w:fill="FFFFFF"/>
        </w:rPr>
        <w:t xml:space="preserve">clearly </w:t>
      </w:r>
      <w:r w:rsidR="001B074B">
        <w:rPr>
          <w:rFonts w:ascii="Calibri" w:hAnsi="Calibri" w:cs="Calibri"/>
          <w:color w:val="181818"/>
          <w:shd w:val="clear" w:color="auto" w:fill="FFFFFF"/>
        </w:rPr>
        <w:t>on the way towards it</w:t>
      </w:r>
      <w:r w:rsidR="00AD779B">
        <w:rPr>
          <w:rFonts w:ascii="Calibri" w:hAnsi="Calibri" w:cs="Calibri"/>
          <w:color w:val="181818"/>
          <w:shd w:val="clear" w:color="auto" w:fill="FFFFFF"/>
        </w:rPr>
        <w:t xml:space="preserve">. </w:t>
      </w:r>
      <w:r w:rsidR="00965D20">
        <w:rPr>
          <w:rFonts w:ascii="Calibri" w:hAnsi="Calibri" w:cs="Calibri"/>
          <w:color w:val="181818"/>
          <w:shd w:val="clear" w:color="auto" w:fill="FFFFFF"/>
        </w:rPr>
        <w:t xml:space="preserve">Reality, if </w:t>
      </w:r>
      <w:r w:rsidR="00965D20">
        <w:rPr>
          <w:rFonts w:ascii="Calibri" w:hAnsi="Calibri" w:cs="Calibri"/>
          <w:color w:val="181818"/>
          <w:shd w:val="clear" w:color="auto" w:fill="FFFFFF"/>
        </w:rPr>
        <w:lastRenderedPageBreak/>
        <w:t>painting is to be</w:t>
      </w:r>
      <w:r w:rsidR="001D52E5">
        <w:rPr>
          <w:rFonts w:ascii="Calibri" w:hAnsi="Calibri" w:cs="Calibri"/>
          <w:color w:val="181818"/>
          <w:shd w:val="clear" w:color="auto" w:fill="FFFFFF"/>
        </w:rPr>
        <w:t xml:space="preserve"> believed, is not a pre-existing</w:t>
      </w:r>
      <w:r w:rsidR="00F564FD">
        <w:rPr>
          <w:rFonts w:ascii="Calibri" w:hAnsi="Calibri" w:cs="Calibri"/>
          <w:color w:val="181818"/>
          <w:shd w:val="clear" w:color="auto" w:fill="FFFFFF"/>
        </w:rPr>
        <w:t xml:space="preserve"> or singular</w:t>
      </w:r>
      <w:r w:rsidR="00965D20">
        <w:rPr>
          <w:rFonts w:ascii="Calibri" w:hAnsi="Calibri" w:cs="Calibri"/>
          <w:color w:val="181818"/>
          <w:shd w:val="clear" w:color="auto" w:fill="FFFFFF"/>
        </w:rPr>
        <w:t xml:space="preserve"> state, but is brought</w:t>
      </w:r>
      <w:r w:rsidR="009C25F2">
        <w:rPr>
          <w:rFonts w:ascii="Calibri" w:hAnsi="Calibri" w:cs="Calibri"/>
          <w:color w:val="181818"/>
          <w:shd w:val="clear" w:color="auto" w:fill="FFFFFF"/>
        </w:rPr>
        <w:t xml:space="preserve"> into being, and can just as easily be dismantled.</w:t>
      </w:r>
    </w:p>
    <w:p w14:paraId="7EB8D1CA" w14:textId="77777777" w:rsidR="009469C5" w:rsidRDefault="009469C5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3C41FA98" w14:textId="7A1BD531" w:rsidR="00144B28" w:rsidRDefault="000C4617" w:rsidP="00F20385">
      <w:pPr>
        <w:rPr>
          <w:rFonts w:ascii="Calibri" w:hAnsi="Calibri" w:cs="Calibri"/>
          <w:color w:val="181818"/>
          <w:shd w:val="clear" w:color="auto" w:fill="FFFFFF"/>
        </w:rPr>
      </w:pPr>
      <w:r>
        <w:rPr>
          <w:rFonts w:ascii="Calibri" w:hAnsi="Calibri" w:cs="Calibri"/>
          <w:color w:val="181818"/>
          <w:shd w:val="clear" w:color="auto" w:fill="FFFFFF"/>
        </w:rPr>
        <w:t>T</w:t>
      </w:r>
      <w:r w:rsidR="003E1E3E">
        <w:rPr>
          <w:rFonts w:ascii="Calibri" w:hAnsi="Calibri" w:cs="Calibri"/>
          <w:color w:val="181818"/>
          <w:shd w:val="clear" w:color="auto" w:fill="FFFFFF"/>
        </w:rPr>
        <w:t xml:space="preserve">he first, left-hand panel is the most abstract of the three. Beyond </w:t>
      </w:r>
      <w:r w:rsidR="006140DE">
        <w:rPr>
          <w:rFonts w:ascii="Calibri" w:hAnsi="Calibri" w:cs="Calibri"/>
          <w:color w:val="181818"/>
          <w:shd w:val="clear" w:color="auto" w:fill="FFFFFF"/>
        </w:rPr>
        <w:t xml:space="preserve">the delicate leaves of </w:t>
      </w:r>
      <w:r w:rsidR="003E1E3E">
        <w:rPr>
          <w:rFonts w:ascii="Calibri" w:hAnsi="Calibri" w:cs="Calibri"/>
          <w:color w:val="181818"/>
          <w:shd w:val="clear" w:color="auto" w:fill="FFFFFF"/>
        </w:rPr>
        <w:t>some ferns in the foreground, the artist’s bric-a-brac, strewn about the woods, is overrun by the landscape, like a wasteland that nature is gradually reclaiming. The pain</w:t>
      </w:r>
      <w:r w:rsidR="008546BA">
        <w:rPr>
          <w:rFonts w:ascii="Calibri" w:hAnsi="Calibri" w:cs="Calibri"/>
          <w:color w:val="181818"/>
          <w:shd w:val="clear" w:color="auto" w:fill="FFFFFF"/>
        </w:rPr>
        <w:t>t becomes increasingly abstract, with passages verging on expressionism.</w:t>
      </w:r>
      <w:r w:rsidR="003E1E3E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9C4F68">
        <w:rPr>
          <w:rFonts w:ascii="Calibri" w:hAnsi="Calibri" w:cs="Calibri"/>
          <w:color w:val="181818"/>
          <w:shd w:val="clear" w:color="auto" w:fill="FFFFFF"/>
        </w:rPr>
        <w:t>It is considerably more w</w:t>
      </w:r>
      <w:r>
        <w:rPr>
          <w:rFonts w:ascii="Calibri" w:hAnsi="Calibri" w:cs="Calibri"/>
          <w:color w:val="181818"/>
          <w:shd w:val="clear" w:color="auto" w:fill="FFFFFF"/>
        </w:rPr>
        <w:t>orked into than the third panel</w:t>
      </w:r>
      <w:r w:rsidR="009C4F68">
        <w:rPr>
          <w:rFonts w:ascii="Calibri" w:hAnsi="Calibri" w:cs="Calibri"/>
          <w:color w:val="181818"/>
          <w:shd w:val="clear" w:color="auto" w:fill="FFFFFF"/>
        </w:rPr>
        <w:t xml:space="preserve"> </w:t>
      </w:r>
      <w:r>
        <w:rPr>
          <w:rFonts w:ascii="Calibri" w:hAnsi="Calibri" w:cs="Calibri"/>
          <w:color w:val="181818"/>
          <w:shd w:val="clear" w:color="auto" w:fill="FFFFFF"/>
        </w:rPr>
        <w:t xml:space="preserve">yet yields little more visual information – it </w:t>
      </w:r>
      <w:r w:rsidR="008E751F">
        <w:rPr>
          <w:rFonts w:ascii="Calibri" w:hAnsi="Calibri" w:cs="Calibri"/>
          <w:color w:val="181818"/>
          <w:shd w:val="clear" w:color="auto" w:fill="FFFFFF"/>
        </w:rPr>
        <w:t>feels as if</w:t>
      </w:r>
      <w:r w:rsidR="00144B28">
        <w:rPr>
          <w:rFonts w:ascii="Calibri" w:hAnsi="Calibri" w:cs="Calibri"/>
          <w:color w:val="181818"/>
          <w:shd w:val="clear" w:color="auto" w:fill="FFFFFF"/>
        </w:rPr>
        <w:t xml:space="preserve"> the detail</w:t>
      </w:r>
      <w:r>
        <w:rPr>
          <w:rFonts w:ascii="Calibri" w:hAnsi="Calibri" w:cs="Calibri"/>
          <w:color w:val="181818"/>
          <w:shd w:val="clear" w:color="auto" w:fill="FFFFFF"/>
        </w:rPr>
        <w:t xml:space="preserve"> is there but cannot qui</w:t>
      </w:r>
      <w:r w:rsidR="00745ABE">
        <w:rPr>
          <w:rFonts w:ascii="Calibri" w:hAnsi="Calibri" w:cs="Calibri"/>
          <w:color w:val="181818"/>
          <w:shd w:val="clear" w:color="auto" w:fill="FFFFFF"/>
        </w:rPr>
        <w:t>te be deciphered. Abstraction</w:t>
      </w:r>
      <w:r>
        <w:rPr>
          <w:rFonts w:ascii="Calibri" w:hAnsi="Calibri" w:cs="Calibri"/>
          <w:color w:val="181818"/>
          <w:shd w:val="clear" w:color="auto" w:fill="FFFFFF"/>
        </w:rPr>
        <w:t xml:space="preserve">, by its very nature, </w:t>
      </w:r>
      <w:r w:rsidR="00745ABE">
        <w:rPr>
          <w:rFonts w:ascii="Calibri" w:hAnsi="Calibri" w:cs="Calibri"/>
          <w:color w:val="181818"/>
          <w:shd w:val="clear" w:color="auto" w:fill="FFFFFF"/>
        </w:rPr>
        <w:t xml:space="preserve">is </w:t>
      </w:r>
      <w:r>
        <w:rPr>
          <w:rFonts w:ascii="Calibri" w:hAnsi="Calibri" w:cs="Calibri"/>
          <w:color w:val="181818"/>
          <w:shd w:val="clear" w:color="auto" w:fill="FFFFFF"/>
        </w:rPr>
        <w:t xml:space="preserve">also a </w:t>
      </w:r>
      <w:r w:rsidR="00D521D7">
        <w:rPr>
          <w:rFonts w:ascii="Calibri" w:hAnsi="Calibri" w:cs="Calibri"/>
          <w:color w:val="181818"/>
          <w:shd w:val="clear" w:color="auto" w:fill="FFFFFF"/>
        </w:rPr>
        <w:t>step removed from reality</w:t>
      </w:r>
      <w:r w:rsidR="00FE6EBF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D521D7">
        <w:rPr>
          <w:rFonts w:ascii="Calibri" w:hAnsi="Calibri" w:cs="Calibri"/>
          <w:color w:val="181818"/>
          <w:shd w:val="clear" w:color="auto" w:fill="FFFFFF"/>
        </w:rPr>
        <w:t xml:space="preserve">and </w:t>
      </w:r>
      <w:proofErr w:type="spellStart"/>
      <w:r w:rsidR="00D521D7">
        <w:rPr>
          <w:rFonts w:ascii="Calibri" w:hAnsi="Calibri" w:cs="Calibri"/>
          <w:color w:val="181818"/>
          <w:shd w:val="clear" w:color="auto" w:fill="FFFFFF"/>
        </w:rPr>
        <w:t>Pushnitsky’s</w:t>
      </w:r>
      <w:proofErr w:type="spellEnd"/>
      <w:r w:rsidR="00D521D7">
        <w:rPr>
          <w:rFonts w:ascii="Calibri" w:hAnsi="Calibri" w:cs="Calibri"/>
          <w:color w:val="181818"/>
          <w:shd w:val="clear" w:color="auto" w:fill="FFFFFF"/>
        </w:rPr>
        <w:t xml:space="preserve"> triptych implies that </w:t>
      </w:r>
      <w:r w:rsidR="00144B28">
        <w:rPr>
          <w:rFonts w:ascii="Calibri" w:hAnsi="Calibri" w:cs="Calibri"/>
          <w:color w:val="181818"/>
          <w:shd w:val="clear" w:color="auto" w:fill="FFFFFF"/>
        </w:rPr>
        <w:t xml:space="preserve">the </w:t>
      </w:r>
      <w:r w:rsidR="00D521D7">
        <w:rPr>
          <w:rFonts w:ascii="Calibri" w:hAnsi="Calibri" w:cs="Calibri"/>
          <w:color w:val="181818"/>
          <w:shd w:val="clear" w:color="auto" w:fill="FFFFFF"/>
        </w:rPr>
        <w:t xml:space="preserve">abstraction presented here </w:t>
      </w:r>
      <w:r w:rsidR="00726A29">
        <w:rPr>
          <w:rFonts w:ascii="Calibri" w:hAnsi="Calibri" w:cs="Calibri"/>
          <w:color w:val="181818"/>
          <w:shd w:val="clear" w:color="auto" w:fill="FFFFFF"/>
        </w:rPr>
        <w:t xml:space="preserve">somehow goes beyond reality: </w:t>
      </w:r>
      <w:r w:rsidR="00144B28">
        <w:rPr>
          <w:rFonts w:ascii="Calibri" w:hAnsi="Calibri" w:cs="Calibri"/>
          <w:color w:val="181818"/>
          <w:shd w:val="clear" w:color="auto" w:fill="FFFFFF"/>
        </w:rPr>
        <w:t xml:space="preserve">it is more akin to the </w:t>
      </w:r>
      <w:r w:rsidR="009469C5">
        <w:rPr>
          <w:rFonts w:ascii="Calibri" w:hAnsi="Calibri" w:cs="Calibri"/>
          <w:color w:val="181818"/>
          <w:shd w:val="clear" w:color="auto" w:fill="FFFFFF"/>
        </w:rPr>
        <w:t xml:space="preserve">‘other’ side, or the </w:t>
      </w:r>
      <w:r w:rsidR="00144B28">
        <w:rPr>
          <w:rFonts w:ascii="Calibri" w:hAnsi="Calibri" w:cs="Calibri"/>
          <w:color w:val="181818"/>
          <w:shd w:val="clear" w:color="auto" w:fill="FFFFFF"/>
        </w:rPr>
        <w:t>falling apart</w:t>
      </w:r>
      <w:r w:rsidR="009469C5">
        <w:rPr>
          <w:rFonts w:ascii="Calibri" w:hAnsi="Calibri" w:cs="Calibri"/>
          <w:color w:val="181818"/>
          <w:shd w:val="clear" w:color="auto" w:fill="FFFFFF"/>
        </w:rPr>
        <w:t>,</w:t>
      </w:r>
      <w:r w:rsidR="00144B28">
        <w:rPr>
          <w:rFonts w:ascii="Calibri" w:hAnsi="Calibri" w:cs="Calibri"/>
          <w:color w:val="181818"/>
          <w:shd w:val="clear" w:color="auto" w:fill="FFFFFF"/>
        </w:rPr>
        <w:t xml:space="preserve"> of reality than to the creation of it.</w:t>
      </w:r>
      <w:r w:rsidR="00965BC3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CD5F27">
        <w:rPr>
          <w:rFonts w:ascii="Calibri" w:hAnsi="Calibri" w:cs="Calibri"/>
          <w:color w:val="181818"/>
          <w:shd w:val="clear" w:color="auto" w:fill="FFFFFF"/>
        </w:rPr>
        <w:t>Abstraction</w:t>
      </w:r>
      <w:r w:rsidR="00DE1DF6">
        <w:rPr>
          <w:rFonts w:ascii="Calibri" w:hAnsi="Calibri" w:cs="Calibri"/>
          <w:color w:val="181818"/>
          <w:shd w:val="clear" w:color="auto" w:fill="FFFFFF"/>
        </w:rPr>
        <w:t xml:space="preserve"> as it manifests here</w:t>
      </w:r>
      <w:r w:rsidR="00CD5F27">
        <w:rPr>
          <w:rFonts w:ascii="Calibri" w:hAnsi="Calibri" w:cs="Calibri"/>
          <w:color w:val="181818"/>
          <w:shd w:val="clear" w:color="auto" w:fill="FFFFFF"/>
        </w:rPr>
        <w:t xml:space="preserve"> might be said to have something in common with entropy</w:t>
      </w:r>
      <w:r w:rsidR="0021263D">
        <w:rPr>
          <w:rFonts w:ascii="Calibri" w:hAnsi="Calibri" w:cs="Calibri"/>
          <w:color w:val="181818"/>
          <w:shd w:val="clear" w:color="auto" w:fill="FFFFFF"/>
        </w:rPr>
        <w:t>, an inevitable cycle of life and death</w:t>
      </w:r>
      <w:r w:rsidR="00CD5F27">
        <w:rPr>
          <w:rFonts w:ascii="Calibri" w:hAnsi="Calibri" w:cs="Calibri"/>
          <w:color w:val="181818"/>
          <w:shd w:val="clear" w:color="auto" w:fill="FFFFFF"/>
        </w:rPr>
        <w:t xml:space="preserve">. </w:t>
      </w:r>
      <w:r w:rsidR="00965BC3">
        <w:rPr>
          <w:rFonts w:ascii="Calibri" w:hAnsi="Calibri" w:cs="Calibri"/>
          <w:color w:val="181818"/>
          <w:shd w:val="clear" w:color="auto" w:fill="FFFFFF"/>
        </w:rPr>
        <w:t xml:space="preserve">In the eerie green half-light of the forest, </w:t>
      </w:r>
      <w:proofErr w:type="spellStart"/>
      <w:r w:rsidR="00965BC3">
        <w:rPr>
          <w:rFonts w:ascii="Calibri" w:hAnsi="Calibri" w:cs="Calibri"/>
          <w:color w:val="181818"/>
          <w:shd w:val="clear" w:color="auto" w:fill="FFFFFF"/>
        </w:rPr>
        <w:t>Pushnitsky’s</w:t>
      </w:r>
      <w:proofErr w:type="spellEnd"/>
      <w:r w:rsidR="00965BC3">
        <w:rPr>
          <w:rFonts w:ascii="Calibri" w:hAnsi="Calibri" w:cs="Calibri"/>
          <w:color w:val="181818"/>
          <w:shd w:val="clear" w:color="auto" w:fill="FFFFFF"/>
        </w:rPr>
        <w:t xml:space="preserve"> studio is more like an apparition or an allegory than a depiction of a real space – for the artist, through the endless possibilities o</w:t>
      </w:r>
      <w:r w:rsidR="00DF48F5">
        <w:rPr>
          <w:rFonts w:ascii="Calibri" w:hAnsi="Calibri" w:cs="Calibri"/>
          <w:color w:val="181818"/>
          <w:shd w:val="clear" w:color="auto" w:fill="FFFFFF"/>
        </w:rPr>
        <w:t xml:space="preserve">f the canvas and of </w:t>
      </w:r>
      <w:r w:rsidR="009D1622">
        <w:rPr>
          <w:rFonts w:ascii="Calibri" w:hAnsi="Calibri" w:cs="Calibri"/>
          <w:color w:val="181818"/>
          <w:shd w:val="clear" w:color="auto" w:fill="FFFFFF"/>
        </w:rPr>
        <w:t>their own</w:t>
      </w:r>
      <w:r w:rsidR="00965BC3">
        <w:rPr>
          <w:rFonts w:ascii="Calibri" w:hAnsi="Calibri" w:cs="Calibri"/>
          <w:color w:val="181818"/>
          <w:shd w:val="clear" w:color="auto" w:fill="FFFFFF"/>
        </w:rPr>
        <w:t xml:space="preserve"> imagination, </w:t>
      </w:r>
      <w:r w:rsidR="002044AA">
        <w:rPr>
          <w:rFonts w:ascii="Calibri" w:hAnsi="Calibri" w:cs="Calibri"/>
          <w:color w:val="181818"/>
          <w:shd w:val="clear" w:color="auto" w:fill="FFFFFF"/>
        </w:rPr>
        <w:t>the studio has no walls. T</w:t>
      </w:r>
      <w:r w:rsidR="00FF5E86">
        <w:rPr>
          <w:rFonts w:ascii="Calibri" w:hAnsi="Calibri" w:cs="Calibri"/>
          <w:color w:val="181818"/>
          <w:shd w:val="clear" w:color="auto" w:fill="FFFFFF"/>
        </w:rPr>
        <w:t xml:space="preserve">he artist’s mind’s eye can </w:t>
      </w:r>
      <w:r w:rsidR="00896463">
        <w:rPr>
          <w:rFonts w:ascii="Calibri" w:hAnsi="Calibri" w:cs="Calibri"/>
          <w:color w:val="181818"/>
          <w:shd w:val="clear" w:color="auto" w:fill="FFFFFF"/>
        </w:rPr>
        <w:t xml:space="preserve">often </w:t>
      </w:r>
      <w:r w:rsidR="00FF5E86">
        <w:rPr>
          <w:rFonts w:ascii="Calibri" w:hAnsi="Calibri" w:cs="Calibri"/>
          <w:color w:val="181818"/>
          <w:shd w:val="clear" w:color="auto" w:fill="FFFFFF"/>
        </w:rPr>
        <w:t xml:space="preserve">go far beyond </w:t>
      </w:r>
      <w:r w:rsidR="00896463">
        <w:rPr>
          <w:rFonts w:ascii="Calibri" w:hAnsi="Calibri" w:cs="Calibri"/>
          <w:color w:val="181818"/>
          <w:shd w:val="clear" w:color="auto" w:fill="FFFFFF"/>
        </w:rPr>
        <w:t>the</w:t>
      </w:r>
      <w:r w:rsidR="0070034C">
        <w:rPr>
          <w:rFonts w:ascii="Calibri" w:hAnsi="Calibri" w:cs="Calibri"/>
          <w:color w:val="181818"/>
          <w:shd w:val="clear" w:color="auto" w:fill="FFFFFF"/>
        </w:rPr>
        <w:t>ir</w:t>
      </w:r>
      <w:r w:rsidR="00896463">
        <w:rPr>
          <w:rFonts w:ascii="Calibri" w:hAnsi="Calibri" w:cs="Calibri"/>
          <w:color w:val="181818"/>
          <w:shd w:val="clear" w:color="auto" w:fill="FFFFFF"/>
        </w:rPr>
        <w:t xml:space="preserve"> </w:t>
      </w:r>
      <w:r w:rsidR="00FD0356">
        <w:rPr>
          <w:rFonts w:ascii="Calibri" w:hAnsi="Calibri" w:cs="Calibri"/>
          <w:color w:val="181818"/>
          <w:shd w:val="clear" w:color="auto" w:fill="FFFFFF"/>
        </w:rPr>
        <w:t xml:space="preserve">physical </w:t>
      </w:r>
      <w:r w:rsidR="00896463">
        <w:rPr>
          <w:rFonts w:ascii="Calibri" w:hAnsi="Calibri" w:cs="Calibri"/>
          <w:color w:val="181818"/>
          <w:shd w:val="clear" w:color="auto" w:fill="FFFFFF"/>
        </w:rPr>
        <w:t>eye</w:t>
      </w:r>
      <w:r w:rsidR="00FD0356">
        <w:rPr>
          <w:rFonts w:ascii="Calibri" w:hAnsi="Calibri" w:cs="Calibri"/>
          <w:color w:val="181818"/>
          <w:shd w:val="clear" w:color="auto" w:fill="FFFFFF"/>
        </w:rPr>
        <w:t>s</w:t>
      </w:r>
      <w:r w:rsidR="003D6CF2">
        <w:rPr>
          <w:rFonts w:ascii="Calibri" w:hAnsi="Calibri" w:cs="Calibri"/>
          <w:color w:val="181818"/>
          <w:shd w:val="clear" w:color="auto" w:fill="FFFFFF"/>
        </w:rPr>
        <w:t xml:space="preserve"> and real space</w:t>
      </w:r>
      <w:r w:rsidR="002044AA">
        <w:rPr>
          <w:rFonts w:ascii="Calibri" w:hAnsi="Calibri" w:cs="Calibri"/>
          <w:color w:val="181818"/>
          <w:shd w:val="clear" w:color="auto" w:fill="FFFFFF"/>
        </w:rPr>
        <w:t xml:space="preserve">, and it is here that reality’s </w:t>
      </w:r>
      <w:r w:rsidR="00C92952">
        <w:rPr>
          <w:rFonts w:ascii="Calibri" w:hAnsi="Calibri" w:cs="Calibri"/>
          <w:color w:val="181818"/>
          <w:shd w:val="clear" w:color="auto" w:fill="FFFFFF"/>
        </w:rPr>
        <w:t xml:space="preserve">complex yet </w:t>
      </w:r>
      <w:r w:rsidR="002044AA">
        <w:rPr>
          <w:rFonts w:ascii="Calibri" w:hAnsi="Calibri" w:cs="Calibri"/>
          <w:color w:val="181818"/>
          <w:shd w:val="clear" w:color="auto" w:fill="FFFFFF"/>
        </w:rPr>
        <w:t>fragile relationship with consciousness comes to the fore</w:t>
      </w:r>
      <w:r w:rsidR="00896463">
        <w:rPr>
          <w:rFonts w:ascii="Calibri" w:hAnsi="Calibri" w:cs="Calibri"/>
          <w:color w:val="181818"/>
          <w:shd w:val="clear" w:color="auto" w:fill="FFFFFF"/>
        </w:rPr>
        <w:t>.</w:t>
      </w:r>
    </w:p>
    <w:p w14:paraId="18CEAA3F" w14:textId="77777777" w:rsidR="005A3DE3" w:rsidRDefault="005A3DE3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48575E86" w14:textId="253D7795" w:rsidR="005703BF" w:rsidRDefault="005703BF" w:rsidP="00F20385">
      <w:pPr>
        <w:rPr>
          <w:rFonts w:ascii="Calibri" w:hAnsi="Calibri" w:cs="Calibri"/>
          <w:color w:val="181818"/>
          <w:shd w:val="clear" w:color="auto" w:fill="FFFFFF"/>
        </w:rPr>
      </w:pPr>
      <w:r>
        <w:rPr>
          <w:rFonts w:ascii="Calibri" w:hAnsi="Calibri" w:cs="Calibri"/>
          <w:noProof/>
          <w:color w:val="181818"/>
          <w:shd w:val="clear" w:color="auto" w:fill="FFFFFF"/>
          <w:lang w:val="ru-RU" w:eastAsia="ru-RU"/>
        </w:rPr>
        <w:drawing>
          <wp:inline distT="0" distB="0" distL="0" distR="0" wp14:anchorId="16535BA1" wp14:editId="4ED1098B">
            <wp:extent cx="2420912" cy="1742672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24 at 18.56.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14" cy="17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181818"/>
          <w:shd w:val="clear" w:color="auto" w:fill="FFFFFF"/>
          <w:lang w:val="ru-RU" w:eastAsia="ru-RU"/>
        </w:rPr>
        <w:drawing>
          <wp:inline distT="0" distB="0" distL="0" distR="0" wp14:anchorId="42214C1F" wp14:editId="10590A21">
            <wp:extent cx="2323475" cy="1757851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24 at 18.56.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310" cy="176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0BF7" w14:textId="42E64ECF" w:rsidR="00144B28" w:rsidRPr="007C751A" w:rsidRDefault="00144B28" w:rsidP="00F20385">
      <w:pPr>
        <w:rPr>
          <w:rFonts w:ascii="Calibri" w:hAnsi="Calibri" w:cs="Calibri"/>
          <w:color w:val="181818"/>
          <w:shd w:val="clear" w:color="auto" w:fill="FFFFFF"/>
        </w:rPr>
      </w:pPr>
    </w:p>
    <w:p w14:paraId="266E6E52" w14:textId="0DE12F9D" w:rsidR="00855AB5" w:rsidRDefault="00CE7E4D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</w:t>
      </w:r>
      <w:proofErr w:type="spellStart"/>
      <w:r>
        <w:rPr>
          <w:rFonts w:ascii="Calibri" w:hAnsi="Calibri" w:cs="Calibri"/>
        </w:rPr>
        <w:t>Pushnitsky’s</w:t>
      </w:r>
      <w:proofErr w:type="spellEnd"/>
      <w:r>
        <w:rPr>
          <w:rFonts w:ascii="Calibri" w:hAnsi="Calibri" w:cs="Calibri"/>
        </w:rPr>
        <w:t xml:space="preserve"> paintings </w:t>
      </w:r>
      <w:r w:rsidRPr="00CE7E4D">
        <w:rPr>
          <w:rFonts w:ascii="Calibri" w:hAnsi="Calibri" w:cs="Calibri"/>
          <w:i/>
        </w:rPr>
        <w:t xml:space="preserve">Studio ‘Waiting’ </w:t>
      </w:r>
      <w:r w:rsidR="00091102" w:rsidRPr="00091102">
        <w:rPr>
          <w:rFonts w:ascii="Calibri" w:hAnsi="Calibri" w:cs="Calibri"/>
          <w:i/>
        </w:rPr>
        <w:t>#</w:t>
      </w:r>
      <w:r w:rsidRPr="00CE7E4D">
        <w:rPr>
          <w:rFonts w:ascii="Calibri" w:hAnsi="Calibri" w:cs="Calibri"/>
          <w:i/>
        </w:rPr>
        <w:t>9</w:t>
      </w:r>
      <w:r>
        <w:rPr>
          <w:rFonts w:ascii="Calibri" w:hAnsi="Calibri" w:cs="Calibri"/>
        </w:rPr>
        <w:t xml:space="preserve"> (2017) and </w:t>
      </w:r>
      <w:r w:rsidRPr="00CE7E4D">
        <w:rPr>
          <w:rFonts w:ascii="Calibri" w:hAnsi="Calibri" w:cs="Calibri"/>
          <w:i/>
        </w:rPr>
        <w:t>Studio ‘Waiting’</w:t>
      </w:r>
      <w:r w:rsidR="00091102">
        <w:rPr>
          <w:rFonts w:ascii="Calibri" w:hAnsi="Calibri" w:cs="Calibri"/>
          <w:i/>
        </w:rPr>
        <w:t xml:space="preserve"> </w:t>
      </w:r>
      <w:r w:rsidR="00091102" w:rsidRPr="00091102">
        <w:rPr>
          <w:rFonts w:ascii="Calibri" w:hAnsi="Calibri" w:cs="Calibri"/>
          <w:i/>
        </w:rPr>
        <w:t>#</w:t>
      </w:r>
      <w:r>
        <w:rPr>
          <w:rFonts w:ascii="Calibri" w:hAnsi="Calibri" w:cs="Calibri"/>
          <w:i/>
        </w:rPr>
        <w:t>7</w:t>
      </w:r>
      <w:r>
        <w:rPr>
          <w:rFonts w:ascii="Calibri" w:hAnsi="Calibri" w:cs="Calibri"/>
        </w:rPr>
        <w:t xml:space="preserve"> (2016) we find the exact opposite – artist studios that have been all but emptied o</w:t>
      </w:r>
      <w:r w:rsidR="00D42C91">
        <w:rPr>
          <w:rFonts w:ascii="Calibri" w:hAnsi="Calibri" w:cs="Calibri"/>
        </w:rPr>
        <w:t>ut.</w:t>
      </w:r>
      <w:r w:rsidR="00AD2A00">
        <w:rPr>
          <w:rFonts w:ascii="Calibri" w:hAnsi="Calibri" w:cs="Calibri"/>
        </w:rPr>
        <w:t xml:space="preserve"> Perhaps </w:t>
      </w:r>
      <w:proofErr w:type="spellStart"/>
      <w:r w:rsidR="00AD2A00">
        <w:rPr>
          <w:rFonts w:ascii="Calibri" w:hAnsi="Calibri" w:cs="Calibri"/>
        </w:rPr>
        <w:t>Pushnitsky</w:t>
      </w:r>
      <w:proofErr w:type="spellEnd"/>
      <w:r w:rsidR="00AD2A00">
        <w:rPr>
          <w:rFonts w:ascii="Calibri" w:hAnsi="Calibri" w:cs="Calibri"/>
        </w:rPr>
        <w:t xml:space="preserve"> has decamped to the forest.</w:t>
      </w:r>
      <w:r w:rsidR="00D42C91">
        <w:rPr>
          <w:rFonts w:ascii="Calibri" w:hAnsi="Calibri" w:cs="Calibri"/>
        </w:rPr>
        <w:t xml:space="preserve"> In </w:t>
      </w:r>
      <w:r w:rsidR="00E96F72" w:rsidRPr="00CE7E4D">
        <w:rPr>
          <w:rFonts w:ascii="Calibri" w:hAnsi="Calibri" w:cs="Calibri"/>
          <w:i/>
        </w:rPr>
        <w:t xml:space="preserve">Studio ‘Waiting’ </w:t>
      </w:r>
      <w:r w:rsidR="00091102" w:rsidRPr="00091102">
        <w:rPr>
          <w:rFonts w:ascii="Calibri" w:hAnsi="Calibri" w:cs="Calibri"/>
          <w:i/>
        </w:rPr>
        <w:t>#</w:t>
      </w:r>
      <w:r w:rsidR="00E96F72" w:rsidRPr="00CE7E4D">
        <w:rPr>
          <w:rFonts w:ascii="Calibri" w:hAnsi="Calibri" w:cs="Calibri"/>
          <w:i/>
        </w:rPr>
        <w:t>9</w:t>
      </w:r>
      <w:r w:rsidR="00E96F72">
        <w:rPr>
          <w:rFonts w:ascii="Calibri" w:hAnsi="Calibri" w:cs="Calibri"/>
        </w:rPr>
        <w:t xml:space="preserve"> </w:t>
      </w:r>
      <w:r w:rsidR="0039402A">
        <w:rPr>
          <w:rFonts w:ascii="Calibri" w:hAnsi="Calibri" w:cs="Calibri"/>
        </w:rPr>
        <w:t xml:space="preserve">the floors are </w:t>
      </w:r>
      <w:r w:rsidR="00141532">
        <w:rPr>
          <w:rFonts w:ascii="Calibri" w:hAnsi="Calibri" w:cs="Calibri"/>
        </w:rPr>
        <w:t>clear though the smears, stains and scuffs common to many painters</w:t>
      </w:r>
      <w:r w:rsidR="00966603">
        <w:rPr>
          <w:rFonts w:ascii="Calibri" w:hAnsi="Calibri" w:cs="Calibri"/>
        </w:rPr>
        <w:t>’</w:t>
      </w:r>
      <w:r w:rsidR="00EE5F1B">
        <w:rPr>
          <w:rFonts w:ascii="Calibri" w:hAnsi="Calibri" w:cs="Calibri"/>
        </w:rPr>
        <w:t xml:space="preserve"> studio floors</w:t>
      </w:r>
      <w:r w:rsidR="00141532">
        <w:rPr>
          <w:rFonts w:ascii="Calibri" w:hAnsi="Calibri" w:cs="Calibri"/>
        </w:rPr>
        <w:t xml:space="preserve"> are still present. The walls, often covered with postcards, drawings, studies, magazine pages and so forth, are </w:t>
      </w:r>
      <w:r w:rsidR="007C238B">
        <w:rPr>
          <w:rFonts w:ascii="Calibri" w:hAnsi="Calibri" w:cs="Calibri"/>
        </w:rPr>
        <w:t xml:space="preserve">bare, </w:t>
      </w:r>
      <w:r w:rsidR="00B0733A">
        <w:rPr>
          <w:rFonts w:ascii="Calibri" w:hAnsi="Calibri" w:cs="Calibri"/>
        </w:rPr>
        <w:t>though again show the tired signs of long-term artist use</w:t>
      </w:r>
      <w:r w:rsidR="00232D0B">
        <w:rPr>
          <w:rFonts w:ascii="Calibri" w:hAnsi="Calibri" w:cs="Calibri"/>
        </w:rPr>
        <w:t xml:space="preserve"> and gradual deterioration</w:t>
      </w:r>
      <w:r w:rsidR="001F64A7">
        <w:rPr>
          <w:rFonts w:ascii="Calibri" w:hAnsi="Calibri" w:cs="Calibri"/>
        </w:rPr>
        <w:t xml:space="preserve"> or decay</w:t>
      </w:r>
      <w:r w:rsidR="00B0733A">
        <w:rPr>
          <w:rFonts w:ascii="Calibri" w:hAnsi="Calibri" w:cs="Calibri"/>
        </w:rPr>
        <w:t>.</w:t>
      </w:r>
      <w:r w:rsidR="0005188D">
        <w:rPr>
          <w:rFonts w:ascii="Calibri" w:hAnsi="Calibri" w:cs="Calibri"/>
        </w:rPr>
        <w:t xml:space="preserve"> A workbench and a couple of canvases are propped up against the far wall, with cool</w:t>
      </w:r>
      <w:r w:rsidR="009B5D0E">
        <w:rPr>
          <w:rFonts w:ascii="Calibri" w:hAnsi="Calibri" w:cs="Calibri"/>
        </w:rPr>
        <w:t>,</w:t>
      </w:r>
      <w:r w:rsidR="0005188D">
        <w:rPr>
          <w:rFonts w:ascii="Calibri" w:hAnsi="Calibri" w:cs="Calibri"/>
        </w:rPr>
        <w:t xml:space="preserve"> green-tinged light saturating the scene from the floor-to-ceiling windows on the right. </w:t>
      </w:r>
      <w:r w:rsidR="00AD552F">
        <w:rPr>
          <w:rFonts w:ascii="Calibri" w:hAnsi="Calibri" w:cs="Calibri"/>
        </w:rPr>
        <w:t>It’s as i</w:t>
      </w:r>
      <w:r w:rsidR="00B9601A">
        <w:rPr>
          <w:rFonts w:ascii="Calibri" w:hAnsi="Calibri" w:cs="Calibri"/>
        </w:rPr>
        <w:t xml:space="preserve">f the artist is </w:t>
      </w:r>
      <w:r w:rsidR="007712F8">
        <w:rPr>
          <w:rFonts w:ascii="Calibri" w:hAnsi="Calibri" w:cs="Calibri"/>
        </w:rPr>
        <w:t>in the final stages of</w:t>
      </w:r>
      <w:r w:rsidR="00B9601A">
        <w:rPr>
          <w:rFonts w:ascii="Calibri" w:hAnsi="Calibri" w:cs="Calibri"/>
        </w:rPr>
        <w:t xml:space="preserve"> moving out</w:t>
      </w:r>
      <w:r w:rsidR="00AD552F">
        <w:rPr>
          <w:rFonts w:ascii="Calibri" w:hAnsi="Calibri" w:cs="Calibri"/>
        </w:rPr>
        <w:t xml:space="preserve"> or has already gone and </w:t>
      </w:r>
      <w:r w:rsidR="00045ACE">
        <w:rPr>
          <w:rFonts w:ascii="Calibri" w:hAnsi="Calibri" w:cs="Calibri"/>
        </w:rPr>
        <w:t xml:space="preserve">just </w:t>
      </w:r>
      <w:r w:rsidR="00AD552F">
        <w:rPr>
          <w:rFonts w:ascii="Calibri" w:hAnsi="Calibri" w:cs="Calibri"/>
        </w:rPr>
        <w:t>left a few things he could not take with him.</w:t>
      </w:r>
      <w:r w:rsidR="00877E47">
        <w:rPr>
          <w:rFonts w:ascii="Calibri" w:hAnsi="Calibri" w:cs="Calibri"/>
        </w:rPr>
        <w:t xml:space="preserve"> In </w:t>
      </w:r>
      <w:r w:rsidR="00E96F72" w:rsidRPr="00CE7E4D">
        <w:rPr>
          <w:rFonts w:ascii="Calibri" w:hAnsi="Calibri" w:cs="Calibri"/>
          <w:i/>
        </w:rPr>
        <w:t xml:space="preserve">Studio ‘Waiting’ </w:t>
      </w:r>
      <w:r w:rsidR="00A16A66" w:rsidRPr="00091102">
        <w:rPr>
          <w:rFonts w:ascii="Calibri" w:hAnsi="Calibri" w:cs="Calibri"/>
          <w:i/>
        </w:rPr>
        <w:t>#</w:t>
      </w:r>
      <w:r w:rsidR="00E96F72">
        <w:rPr>
          <w:rFonts w:ascii="Calibri" w:hAnsi="Calibri" w:cs="Calibri"/>
          <w:i/>
        </w:rPr>
        <w:t>7</w:t>
      </w:r>
      <w:r w:rsidR="00877E47">
        <w:rPr>
          <w:rFonts w:ascii="Calibri" w:hAnsi="Calibri" w:cs="Calibri"/>
        </w:rPr>
        <w:t>, a canvas rests on an easel</w:t>
      </w:r>
      <w:r w:rsidR="0014463B">
        <w:rPr>
          <w:rFonts w:ascii="Calibri" w:hAnsi="Calibri" w:cs="Calibri"/>
        </w:rPr>
        <w:t>, its back</w:t>
      </w:r>
      <w:r w:rsidR="00877E47">
        <w:rPr>
          <w:rFonts w:ascii="Calibri" w:hAnsi="Calibri" w:cs="Calibri"/>
        </w:rPr>
        <w:t xml:space="preserve"> facing towards a large window that has pure white light flowing through it. </w:t>
      </w:r>
      <w:r w:rsidR="00FE6C07">
        <w:rPr>
          <w:rFonts w:ascii="Calibri" w:hAnsi="Calibri" w:cs="Calibri"/>
        </w:rPr>
        <w:t>Some torn up paper or cloth around the feet of the easel cover</w:t>
      </w:r>
      <w:r w:rsidR="004406A3">
        <w:rPr>
          <w:rFonts w:ascii="Calibri" w:hAnsi="Calibri" w:cs="Calibri"/>
        </w:rPr>
        <w:t>s</w:t>
      </w:r>
      <w:r w:rsidR="00FE6C07">
        <w:rPr>
          <w:rFonts w:ascii="Calibri" w:hAnsi="Calibri" w:cs="Calibri"/>
        </w:rPr>
        <w:t xml:space="preserve"> the parquet flooring beneath. </w:t>
      </w:r>
      <w:r w:rsidR="006C41D4">
        <w:rPr>
          <w:rFonts w:ascii="Calibri" w:hAnsi="Calibri" w:cs="Calibri"/>
        </w:rPr>
        <w:t xml:space="preserve">The studio </w:t>
      </w:r>
      <w:r w:rsidR="00A26635">
        <w:rPr>
          <w:rFonts w:ascii="Calibri" w:hAnsi="Calibri" w:cs="Calibri"/>
        </w:rPr>
        <w:t>tells us little more</w:t>
      </w:r>
      <w:r w:rsidR="006C41D4">
        <w:rPr>
          <w:rFonts w:ascii="Calibri" w:hAnsi="Calibri" w:cs="Calibri"/>
        </w:rPr>
        <w:t>,</w:t>
      </w:r>
      <w:r w:rsidR="00A26635">
        <w:rPr>
          <w:rFonts w:ascii="Calibri" w:hAnsi="Calibri" w:cs="Calibri"/>
        </w:rPr>
        <w:t xml:space="preserve"> and</w:t>
      </w:r>
      <w:r w:rsidR="006C41D4">
        <w:rPr>
          <w:rFonts w:ascii="Calibri" w:hAnsi="Calibri" w:cs="Calibri"/>
        </w:rPr>
        <w:t xml:space="preserve"> there is nothing that can be seen in the white void outside – it’s as if all that exists is the </w:t>
      </w:r>
      <w:r w:rsidR="00C25FCA">
        <w:rPr>
          <w:rFonts w:ascii="Calibri" w:hAnsi="Calibri" w:cs="Calibri"/>
        </w:rPr>
        <w:t xml:space="preserve">basic fabric of the room and the </w:t>
      </w:r>
      <w:r w:rsidR="006C41D4">
        <w:rPr>
          <w:rFonts w:ascii="Calibri" w:hAnsi="Calibri" w:cs="Calibri"/>
        </w:rPr>
        <w:t xml:space="preserve">painting itself – this </w:t>
      </w:r>
      <w:r w:rsidR="006C41D4" w:rsidRPr="00A53836">
        <w:rPr>
          <w:rFonts w:ascii="Calibri" w:hAnsi="Calibri" w:cs="Calibri"/>
          <w:i/>
        </w:rPr>
        <w:t>is</w:t>
      </w:r>
      <w:r w:rsidR="006C41D4">
        <w:rPr>
          <w:rFonts w:ascii="Calibri" w:hAnsi="Calibri" w:cs="Calibri"/>
        </w:rPr>
        <w:t xml:space="preserve"> </w:t>
      </w:r>
      <w:proofErr w:type="spellStart"/>
      <w:r w:rsidR="006C41D4">
        <w:rPr>
          <w:rFonts w:ascii="Calibri" w:hAnsi="Calibri" w:cs="Calibri"/>
        </w:rPr>
        <w:t>Pushnitsky’s</w:t>
      </w:r>
      <w:proofErr w:type="spellEnd"/>
      <w:r w:rsidR="006C41D4">
        <w:rPr>
          <w:rFonts w:ascii="Calibri" w:hAnsi="Calibri" w:cs="Calibri"/>
        </w:rPr>
        <w:t xml:space="preserve"> reality.</w:t>
      </w:r>
      <w:r w:rsidR="00A93F02">
        <w:rPr>
          <w:rFonts w:ascii="Calibri" w:hAnsi="Calibri" w:cs="Calibri"/>
        </w:rPr>
        <w:t xml:space="preserve"> The </w:t>
      </w:r>
      <w:r w:rsidR="00DA4E35">
        <w:rPr>
          <w:rFonts w:ascii="Calibri" w:hAnsi="Calibri" w:cs="Calibri"/>
        </w:rPr>
        <w:t xml:space="preserve">resulting </w:t>
      </w:r>
      <w:r w:rsidR="00A93F02">
        <w:rPr>
          <w:rFonts w:ascii="Calibri" w:hAnsi="Calibri" w:cs="Calibri"/>
        </w:rPr>
        <w:t>paintings, needless to say, are haunting</w:t>
      </w:r>
      <w:r w:rsidR="00A34EBD">
        <w:rPr>
          <w:rFonts w:ascii="Calibri" w:hAnsi="Calibri" w:cs="Calibri"/>
        </w:rPr>
        <w:t xml:space="preserve"> and exquisite in equal measure, hovering somewhere between reality and ethereality.</w:t>
      </w:r>
    </w:p>
    <w:p w14:paraId="2E1BA91B" w14:textId="4394A553" w:rsidR="00C25FCA" w:rsidRDefault="00C25FCA" w:rsidP="00F20385">
      <w:pPr>
        <w:rPr>
          <w:rFonts w:ascii="Calibri" w:hAnsi="Calibri" w:cs="Calibri"/>
        </w:rPr>
      </w:pPr>
    </w:p>
    <w:p w14:paraId="38974ACD" w14:textId="70D6D131" w:rsidR="00570508" w:rsidRDefault="00570508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3477ED05" wp14:editId="4FEEA996">
            <wp:extent cx="2651216" cy="221104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ila szucs, the meaning extinguisher, oil on canvas, 200x240cm. 2017-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79" cy="221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E37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7C242647" wp14:editId="75B1521D">
            <wp:extent cx="1569757" cy="2199539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8-17 at 14.35.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290" cy="22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AB3C" w14:textId="77777777" w:rsidR="00570508" w:rsidRDefault="00570508" w:rsidP="00F20385">
      <w:pPr>
        <w:rPr>
          <w:rFonts w:ascii="Calibri" w:hAnsi="Calibri" w:cs="Calibri"/>
        </w:rPr>
      </w:pPr>
    </w:p>
    <w:p w14:paraId="297B9A16" w14:textId="055ABEB5" w:rsidR="00C25FCA" w:rsidRDefault="00FA4937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Budapest-based </w:t>
      </w:r>
      <w:r w:rsidR="007244ED">
        <w:rPr>
          <w:rFonts w:ascii="Calibri" w:hAnsi="Calibri" w:cs="Calibri"/>
        </w:rPr>
        <w:t xml:space="preserve">Attila </w:t>
      </w:r>
      <w:proofErr w:type="spellStart"/>
      <w:r w:rsidR="007244ED">
        <w:rPr>
          <w:rFonts w:ascii="Calibri" w:hAnsi="Calibri" w:cs="Calibri"/>
        </w:rPr>
        <w:t>Szücs</w:t>
      </w:r>
      <w:proofErr w:type="spellEnd"/>
      <w:r w:rsidR="007244ED">
        <w:rPr>
          <w:rFonts w:ascii="Calibri" w:hAnsi="Calibri" w:cs="Calibri"/>
        </w:rPr>
        <w:t xml:space="preserve"> </w:t>
      </w:r>
      <w:r w:rsidR="00C771F1">
        <w:rPr>
          <w:rFonts w:ascii="Calibri" w:hAnsi="Calibri" w:cs="Calibri"/>
        </w:rPr>
        <w:t>leads</w:t>
      </w:r>
      <w:r w:rsidR="00292D53">
        <w:rPr>
          <w:rFonts w:ascii="Calibri" w:hAnsi="Calibri" w:cs="Calibri"/>
        </w:rPr>
        <w:t xml:space="preserve"> us even further from reality</w:t>
      </w:r>
      <w:r w:rsidR="003861E0">
        <w:rPr>
          <w:rFonts w:ascii="Calibri" w:hAnsi="Calibri" w:cs="Calibri"/>
        </w:rPr>
        <w:t xml:space="preserve">, a painting such as </w:t>
      </w:r>
      <w:r w:rsidR="003861E0" w:rsidRPr="003861E0">
        <w:rPr>
          <w:rFonts w:ascii="Calibri" w:hAnsi="Calibri" w:cs="Calibri"/>
          <w:i/>
        </w:rPr>
        <w:t>The Meaning</w:t>
      </w:r>
      <w:r w:rsidR="003861E0">
        <w:rPr>
          <w:rFonts w:ascii="Calibri" w:hAnsi="Calibri" w:cs="Calibri"/>
        </w:rPr>
        <w:t xml:space="preserve"> </w:t>
      </w:r>
      <w:r w:rsidR="003861E0" w:rsidRPr="00E07F31">
        <w:rPr>
          <w:rFonts w:ascii="Calibri" w:hAnsi="Calibri" w:cs="Calibri"/>
          <w:i/>
        </w:rPr>
        <w:t xml:space="preserve">Extinguisher </w:t>
      </w:r>
      <w:r w:rsidR="003861E0">
        <w:rPr>
          <w:rFonts w:ascii="Calibri" w:hAnsi="Calibri" w:cs="Calibri"/>
        </w:rPr>
        <w:t xml:space="preserve">(2017-18) </w:t>
      </w:r>
      <w:r w:rsidR="006F71AE">
        <w:rPr>
          <w:rFonts w:ascii="Calibri" w:hAnsi="Calibri" w:cs="Calibri"/>
        </w:rPr>
        <w:t>seeming to collage</w:t>
      </w:r>
      <w:r w:rsidR="008113EB">
        <w:rPr>
          <w:rFonts w:ascii="Calibri" w:hAnsi="Calibri" w:cs="Calibri"/>
        </w:rPr>
        <w:t xml:space="preserve"> the very fabric of space-time. Out of a monochrome, dusty peach ground</w:t>
      </w:r>
      <w:r w:rsidR="00DA5DE6" w:rsidRPr="00DA5DE6">
        <w:rPr>
          <w:rFonts w:ascii="Calibri" w:hAnsi="Calibri" w:cs="Calibri"/>
        </w:rPr>
        <w:t xml:space="preserve"> </w:t>
      </w:r>
      <w:r w:rsidR="00DA5DE6">
        <w:rPr>
          <w:rFonts w:ascii="Calibri" w:hAnsi="Calibri" w:cs="Calibri"/>
        </w:rPr>
        <w:t>emerges</w:t>
      </w:r>
      <w:r w:rsidR="008113EB">
        <w:rPr>
          <w:rFonts w:ascii="Calibri" w:hAnsi="Calibri" w:cs="Calibri"/>
        </w:rPr>
        <w:t xml:space="preserve"> a large bush, as if </w:t>
      </w:r>
      <w:r w:rsidR="00020A87">
        <w:rPr>
          <w:rFonts w:ascii="Calibri" w:hAnsi="Calibri" w:cs="Calibri"/>
        </w:rPr>
        <w:t xml:space="preserve">creating, or </w:t>
      </w:r>
      <w:r w:rsidR="008113EB">
        <w:rPr>
          <w:rFonts w:ascii="Calibri" w:hAnsi="Calibri" w:cs="Calibri"/>
        </w:rPr>
        <w:t>seen through</w:t>
      </w:r>
      <w:r w:rsidR="00020A87">
        <w:rPr>
          <w:rFonts w:ascii="Calibri" w:hAnsi="Calibri" w:cs="Calibri"/>
        </w:rPr>
        <w:t>,</w:t>
      </w:r>
      <w:r w:rsidR="008113EB">
        <w:rPr>
          <w:rFonts w:ascii="Calibri" w:hAnsi="Calibri" w:cs="Calibri"/>
        </w:rPr>
        <w:t xml:space="preserve"> a gaping hole. </w:t>
      </w:r>
      <w:r w:rsidR="00CB49C2">
        <w:rPr>
          <w:rFonts w:ascii="Calibri" w:hAnsi="Calibri" w:cs="Calibri"/>
        </w:rPr>
        <w:t>It conju</w:t>
      </w:r>
      <w:r w:rsidR="00025889">
        <w:rPr>
          <w:rFonts w:ascii="Calibri" w:hAnsi="Calibri" w:cs="Calibri"/>
        </w:rPr>
        <w:t>r</w:t>
      </w:r>
      <w:r w:rsidR="00CB49C2">
        <w:rPr>
          <w:rFonts w:ascii="Calibri" w:hAnsi="Calibri" w:cs="Calibri"/>
        </w:rPr>
        <w:t>e</w:t>
      </w:r>
      <w:r w:rsidR="00025889">
        <w:rPr>
          <w:rFonts w:ascii="Calibri" w:hAnsi="Calibri" w:cs="Calibri"/>
        </w:rPr>
        <w:t xml:space="preserve">s a mental image of a </w:t>
      </w:r>
      <w:r w:rsidR="002F726F">
        <w:rPr>
          <w:rFonts w:ascii="Calibri" w:hAnsi="Calibri" w:cs="Calibri"/>
        </w:rPr>
        <w:t>wormhole</w:t>
      </w:r>
      <w:r w:rsidR="00025889">
        <w:rPr>
          <w:rFonts w:ascii="Calibri" w:hAnsi="Calibri" w:cs="Calibri"/>
        </w:rPr>
        <w:t xml:space="preserve"> in outer space. </w:t>
      </w:r>
      <w:r w:rsidR="008113EB">
        <w:rPr>
          <w:rFonts w:ascii="Calibri" w:hAnsi="Calibri" w:cs="Calibri"/>
        </w:rPr>
        <w:t xml:space="preserve">The edges of this </w:t>
      </w:r>
      <w:r w:rsidR="00EB73B6">
        <w:rPr>
          <w:rFonts w:ascii="Calibri" w:hAnsi="Calibri" w:cs="Calibri"/>
        </w:rPr>
        <w:t xml:space="preserve">odd </w:t>
      </w:r>
      <w:r w:rsidR="008113EB">
        <w:rPr>
          <w:rFonts w:ascii="Calibri" w:hAnsi="Calibri" w:cs="Calibri"/>
        </w:rPr>
        <w:t xml:space="preserve">chasm are abstracted, though with its parallel and perpendicular short, dark, rectilinear lines, there is a slight suggestion that there might be elements of a </w:t>
      </w:r>
      <w:r w:rsidR="009367B7">
        <w:rPr>
          <w:rFonts w:ascii="Calibri" w:hAnsi="Calibri" w:cs="Calibri"/>
        </w:rPr>
        <w:t xml:space="preserve">distantly viewed </w:t>
      </w:r>
      <w:r w:rsidR="008113EB">
        <w:rPr>
          <w:rFonts w:ascii="Calibri" w:hAnsi="Calibri" w:cs="Calibri"/>
        </w:rPr>
        <w:t>landscape or cityscape</w:t>
      </w:r>
      <w:r w:rsidR="00BA17BC">
        <w:rPr>
          <w:rFonts w:ascii="Calibri" w:hAnsi="Calibri" w:cs="Calibri"/>
        </w:rPr>
        <w:t xml:space="preserve"> buried </w:t>
      </w:r>
      <w:r w:rsidR="004044BD">
        <w:rPr>
          <w:rFonts w:ascii="Calibri" w:hAnsi="Calibri" w:cs="Calibri"/>
        </w:rPr>
        <w:t>beneath</w:t>
      </w:r>
      <w:r w:rsidR="003837B7">
        <w:rPr>
          <w:rFonts w:ascii="Calibri" w:hAnsi="Calibri" w:cs="Calibri"/>
        </w:rPr>
        <w:t>, largely obliterated by the incursion of the bush</w:t>
      </w:r>
      <w:r w:rsidR="004044BD">
        <w:rPr>
          <w:rFonts w:ascii="Calibri" w:hAnsi="Calibri" w:cs="Calibri"/>
        </w:rPr>
        <w:t xml:space="preserve">. </w:t>
      </w:r>
      <w:r w:rsidR="001965C7">
        <w:rPr>
          <w:rFonts w:ascii="Calibri" w:hAnsi="Calibri" w:cs="Calibri"/>
        </w:rPr>
        <w:t>While the city’s existence is uncertain, t</w:t>
      </w:r>
      <w:r w:rsidR="008A5EAF">
        <w:rPr>
          <w:rFonts w:ascii="Calibri" w:hAnsi="Calibri" w:cs="Calibri"/>
        </w:rPr>
        <w:t xml:space="preserve">he dense foliage of the bush is clearly visible, illuminated from an unknown light source above, </w:t>
      </w:r>
      <w:r w:rsidR="00577F72">
        <w:rPr>
          <w:rFonts w:ascii="Calibri" w:hAnsi="Calibri" w:cs="Calibri"/>
        </w:rPr>
        <w:t>though a second light</w:t>
      </w:r>
      <w:r w:rsidR="007A734A">
        <w:rPr>
          <w:rFonts w:ascii="Calibri" w:hAnsi="Calibri" w:cs="Calibri"/>
        </w:rPr>
        <w:t xml:space="preserve">, </w:t>
      </w:r>
      <w:r w:rsidR="00577F72">
        <w:rPr>
          <w:rFonts w:ascii="Calibri" w:hAnsi="Calibri" w:cs="Calibri"/>
        </w:rPr>
        <w:t>with</w:t>
      </w:r>
      <w:r w:rsidR="007A734A">
        <w:rPr>
          <w:rFonts w:ascii="Calibri" w:hAnsi="Calibri" w:cs="Calibri"/>
        </w:rPr>
        <w:t xml:space="preserve"> a </w:t>
      </w:r>
      <w:r w:rsidR="005C4BCC">
        <w:rPr>
          <w:rFonts w:ascii="Calibri" w:hAnsi="Calibri" w:cs="Calibri"/>
        </w:rPr>
        <w:t xml:space="preserve">spectral, </w:t>
      </w:r>
      <w:r w:rsidR="007A734A">
        <w:rPr>
          <w:rFonts w:ascii="Calibri" w:hAnsi="Calibri" w:cs="Calibri"/>
        </w:rPr>
        <w:t>sickly</w:t>
      </w:r>
      <w:r w:rsidR="005C4BCC">
        <w:rPr>
          <w:rFonts w:ascii="Calibri" w:hAnsi="Calibri" w:cs="Calibri"/>
        </w:rPr>
        <w:t>,</w:t>
      </w:r>
      <w:r w:rsidR="007A734A">
        <w:rPr>
          <w:rFonts w:ascii="Calibri" w:hAnsi="Calibri" w:cs="Calibri"/>
        </w:rPr>
        <w:t xml:space="preserve"> orange</w:t>
      </w:r>
      <w:r w:rsidR="001A7A1D">
        <w:rPr>
          <w:rFonts w:ascii="Calibri" w:hAnsi="Calibri" w:cs="Calibri"/>
        </w:rPr>
        <w:t>-red</w:t>
      </w:r>
      <w:r w:rsidR="009D3E8E">
        <w:rPr>
          <w:rFonts w:ascii="Calibri" w:hAnsi="Calibri" w:cs="Calibri"/>
        </w:rPr>
        <w:t xml:space="preserve"> glow </w:t>
      </w:r>
      <w:r w:rsidR="00A649E3">
        <w:rPr>
          <w:rFonts w:ascii="Calibri" w:hAnsi="Calibri" w:cs="Calibri"/>
        </w:rPr>
        <w:t>hangs over the right-</w:t>
      </w:r>
      <w:r w:rsidR="00D55278">
        <w:rPr>
          <w:rFonts w:ascii="Calibri" w:hAnsi="Calibri" w:cs="Calibri"/>
        </w:rPr>
        <w:t>hand side</w:t>
      </w:r>
      <w:r w:rsidR="00821C8B">
        <w:rPr>
          <w:rFonts w:ascii="Calibri" w:hAnsi="Calibri" w:cs="Calibri"/>
        </w:rPr>
        <w:t xml:space="preserve"> of the bush</w:t>
      </w:r>
      <w:r w:rsidR="00B6040F">
        <w:rPr>
          <w:rFonts w:ascii="Calibri" w:hAnsi="Calibri" w:cs="Calibri"/>
        </w:rPr>
        <w:t xml:space="preserve"> </w:t>
      </w:r>
      <w:r w:rsidR="0071132B">
        <w:rPr>
          <w:rFonts w:ascii="Calibri" w:hAnsi="Calibri" w:cs="Calibri"/>
        </w:rPr>
        <w:t>like fog</w:t>
      </w:r>
      <w:r w:rsidR="000D4986">
        <w:rPr>
          <w:rFonts w:ascii="Calibri" w:hAnsi="Calibri" w:cs="Calibri"/>
        </w:rPr>
        <w:t>,</w:t>
      </w:r>
      <w:r w:rsidR="0071132B">
        <w:rPr>
          <w:rFonts w:ascii="Calibri" w:hAnsi="Calibri" w:cs="Calibri"/>
        </w:rPr>
        <w:t xml:space="preserve"> </w:t>
      </w:r>
      <w:r w:rsidR="00FA2D67">
        <w:rPr>
          <w:rFonts w:ascii="Calibri" w:hAnsi="Calibri" w:cs="Calibri"/>
        </w:rPr>
        <w:t>where a man’s jacket floats</w:t>
      </w:r>
      <w:r w:rsidR="00B6040F">
        <w:rPr>
          <w:rFonts w:ascii="Calibri" w:hAnsi="Calibri" w:cs="Calibri"/>
        </w:rPr>
        <w:t xml:space="preserve"> in the air</w:t>
      </w:r>
      <w:r w:rsidR="00C060B7">
        <w:rPr>
          <w:rFonts w:ascii="Calibri" w:hAnsi="Calibri" w:cs="Calibri"/>
        </w:rPr>
        <w:t>, viewed from behind</w:t>
      </w:r>
      <w:r w:rsidR="00B6040F">
        <w:rPr>
          <w:rFonts w:ascii="Calibri" w:hAnsi="Calibri" w:cs="Calibri"/>
        </w:rPr>
        <w:t xml:space="preserve">. </w:t>
      </w:r>
      <w:r w:rsidR="00C8519B">
        <w:rPr>
          <w:rFonts w:ascii="Calibri" w:hAnsi="Calibri" w:cs="Calibri"/>
        </w:rPr>
        <w:t>From its shape, i</w:t>
      </w:r>
      <w:r w:rsidR="00B6040F">
        <w:rPr>
          <w:rFonts w:ascii="Calibri" w:hAnsi="Calibri" w:cs="Calibri"/>
        </w:rPr>
        <w:t xml:space="preserve">t looks as though it is being worn, but there is no head, there are no legs. </w:t>
      </w:r>
      <w:r w:rsidR="007E57BF">
        <w:rPr>
          <w:rFonts w:ascii="Calibri" w:hAnsi="Calibri" w:cs="Calibri"/>
        </w:rPr>
        <w:t>The implication is that the unseen wearer</w:t>
      </w:r>
      <w:r w:rsidR="00D271BF">
        <w:rPr>
          <w:rFonts w:ascii="Calibri" w:hAnsi="Calibri" w:cs="Calibri"/>
        </w:rPr>
        <w:t xml:space="preserve"> is standing right next to the bush, staring straight into it, as if being </w:t>
      </w:r>
      <w:r w:rsidR="00CF0ABE">
        <w:rPr>
          <w:rFonts w:ascii="Calibri" w:hAnsi="Calibri" w:cs="Calibri"/>
        </w:rPr>
        <w:t xml:space="preserve">punished or </w:t>
      </w:r>
      <w:r w:rsidR="00D271BF">
        <w:rPr>
          <w:rFonts w:ascii="Calibri" w:hAnsi="Calibri" w:cs="Calibri"/>
        </w:rPr>
        <w:t xml:space="preserve">forced to do so. </w:t>
      </w:r>
      <w:r w:rsidR="00635069">
        <w:rPr>
          <w:rFonts w:ascii="Calibri" w:hAnsi="Calibri" w:cs="Calibri"/>
        </w:rPr>
        <w:t>What are we to make of a</w:t>
      </w:r>
      <w:r w:rsidR="002D739E">
        <w:rPr>
          <w:rFonts w:ascii="Calibri" w:hAnsi="Calibri" w:cs="Calibri"/>
        </w:rPr>
        <w:t xml:space="preserve"> disembodied jacket in front of an apparition of a bush ripping through the centre of a landscape that is on the verge of fading into complete colour</w:t>
      </w:r>
      <w:r w:rsidR="009F2843">
        <w:rPr>
          <w:rFonts w:ascii="Calibri" w:hAnsi="Calibri" w:cs="Calibri"/>
        </w:rPr>
        <w:t>-</w:t>
      </w:r>
      <w:r w:rsidR="002D739E">
        <w:rPr>
          <w:rFonts w:ascii="Calibri" w:hAnsi="Calibri" w:cs="Calibri"/>
        </w:rPr>
        <w:t>field abstraction</w:t>
      </w:r>
      <w:r w:rsidR="00635069">
        <w:rPr>
          <w:rFonts w:ascii="Calibri" w:hAnsi="Calibri" w:cs="Calibri"/>
        </w:rPr>
        <w:t>?</w:t>
      </w:r>
      <w:r w:rsidR="00F358F5">
        <w:rPr>
          <w:rFonts w:ascii="Calibri" w:hAnsi="Calibri" w:cs="Calibri"/>
        </w:rPr>
        <w:t xml:space="preserve"> </w:t>
      </w:r>
      <w:r w:rsidR="00635069">
        <w:rPr>
          <w:rFonts w:ascii="Calibri" w:hAnsi="Calibri" w:cs="Calibri"/>
        </w:rPr>
        <w:t>W</w:t>
      </w:r>
      <w:r w:rsidR="00443711">
        <w:rPr>
          <w:rFonts w:ascii="Calibri" w:hAnsi="Calibri" w:cs="Calibri"/>
        </w:rPr>
        <w:t>hile its meaning is unclear</w:t>
      </w:r>
      <w:r w:rsidR="00635069">
        <w:rPr>
          <w:rFonts w:ascii="Calibri" w:hAnsi="Calibri" w:cs="Calibri"/>
        </w:rPr>
        <w:t xml:space="preserve"> (and</w:t>
      </w:r>
      <w:r w:rsidR="00E07F31">
        <w:rPr>
          <w:rFonts w:ascii="Calibri" w:hAnsi="Calibri" w:cs="Calibri"/>
        </w:rPr>
        <w:t xml:space="preserve"> the title implies</w:t>
      </w:r>
      <w:r w:rsidR="00635069">
        <w:rPr>
          <w:rFonts w:ascii="Calibri" w:hAnsi="Calibri" w:cs="Calibri"/>
        </w:rPr>
        <w:t xml:space="preserve"> it might never become so</w:t>
      </w:r>
      <w:r w:rsidR="00E07F31">
        <w:rPr>
          <w:rFonts w:ascii="Calibri" w:hAnsi="Calibri" w:cs="Calibri"/>
        </w:rPr>
        <w:t>)</w:t>
      </w:r>
      <w:r w:rsidR="00443711">
        <w:rPr>
          <w:rFonts w:ascii="Calibri" w:hAnsi="Calibri" w:cs="Calibri"/>
        </w:rPr>
        <w:t xml:space="preserve">, </w:t>
      </w:r>
      <w:r w:rsidR="00E07F31">
        <w:rPr>
          <w:rFonts w:ascii="Calibri" w:hAnsi="Calibri" w:cs="Calibri"/>
        </w:rPr>
        <w:t xml:space="preserve">we are left with </w:t>
      </w:r>
      <w:r w:rsidR="00F212A5" w:rsidRPr="00AD3C22">
        <w:rPr>
          <w:rFonts w:ascii="Calibri" w:hAnsi="Calibri" w:cs="Calibri"/>
        </w:rPr>
        <w:t xml:space="preserve">both </w:t>
      </w:r>
      <w:r w:rsidR="00E07F31" w:rsidRPr="00AD3C22">
        <w:rPr>
          <w:rFonts w:ascii="Calibri" w:hAnsi="Calibri" w:cs="Calibri"/>
        </w:rPr>
        <w:t xml:space="preserve">a sense of </w:t>
      </w:r>
      <w:r w:rsidR="00F212A5" w:rsidRPr="00AD3C22">
        <w:rPr>
          <w:rFonts w:ascii="Calibri" w:hAnsi="Calibri" w:cs="Calibri"/>
        </w:rPr>
        <w:t>the immediacy and intimacy of the physical world around us and the vastness of the universe</w:t>
      </w:r>
      <w:r w:rsidR="002A0788" w:rsidRPr="00AD3C22">
        <w:rPr>
          <w:rFonts w:ascii="Calibri" w:hAnsi="Calibri" w:cs="Calibri"/>
        </w:rPr>
        <w:t xml:space="preserve"> – our world in microcosm and macrocosm</w:t>
      </w:r>
      <w:r w:rsidR="00EC009F" w:rsidRPr="00AD3C22">
        <w:rPr>
          <w:rFonts w:ascii="Calibri" w:hAnsi="Calibri" w:cs="Calibri"/>
        </w:rPr>
        <w:t xml:space="preserve"> simultaneously</w:t>
      </w:r>
      <w:r w:rsidR="002D739E" w:rsidRPr="00AD3C22">
        <w:rPr>
          <w:rFonts w:ascii="Calibri" w:hAnsi="Calibri" w:cs="Calibri"/>
        </w:rPr>
        <w:t>.</w:t>
      </w:r>
      <w:r w:rsidR="009F2843" w:rsidRPr="00AD3C22">
        <w:rPr>
          <w:rFonts w:ascii="Calibri" w:hAnsi="Calibri" w:cs="Calibri"/>
        </w:rPr>
        <w:t xml:space="preserve"> </w:t>
      </w:r>
      <w:r w:rsidR="002B75CF" w:rsidRPr="00AD3C22">
        <w:rPr>
          <w:rFonts w:ascii="Calibri" w:hAnsi="Calibri" w:cs="Calibri"/>
        </w:rPr>
        <w:t xml:space="preserve">In the painting </w:t>
      </w:r>
      <w:r w:rsidR="002B75CF" w:rsidRPr="00AD3C22">
        <w:rPr>
          <w:rFonts w:ascii="Calibri" w:hAnsi="Calibri" w:cs="Calibri"/>
          <w:i/>
        </w:rPr>
        <w:t>Emerging Hands</w:t>
      </w:r>
      <w:r w:rsidR="002B75CF" w:rsidRPr="00AD3C22">
        <w:rPr>
          <w:rFonts w:ascii="Calibri" w:hAnsi="Calibri" w:cs="Calibri"/>
        </w:rPr>
        <w:t xml:space="preserve"> (2018), w</w:t>
      </w:r>
      <w:r w:rsidR="009E32B1" w:rsidRPr="00AD3C22">
        <w:rPr>
          <w:rFonts w:ascii="Calibri" w:hAnsi="Calibri" w:cs="Calibri"/>
        </w:rPr>
        <w:t xml:space="preserve">e are </w:t>
      </w:r>
      <w:r w:rsidR="002B75CF" w:rsidRPr="00AD3C22">
        <w:rPr>
          <w:rFonts w:ascii="Calibri" w:hAnsi="Calibri" w:cs="Calibri"/>
        </w:rPr>
        <w:t xml:space="preserve">similarly </w:t>
      </w:r>
      <w:r w:rsidR="009E32B1" w:rsidRPr="00AD3C22">
        <w:rPr>
          <w:rFonts w:ascii="Calibri" w:hAnsi="Calibri" w:cs="Calibri"/>
        </w:rPr>
        <w:t xml:space="preserve">stuck in a bush </w:t>
      </w:r>
      <w:r w:rsidR="000D4986" w:rsidRPr="00AD3C22">
        <w:rPr>
          <w:rFonts w:ascii="Calibri" w:hAnsi="Calibri" w:cs="Calibri"/>
        </w:rPr>
        <w:t xml:space="preserve">surrounded by </w:t>
      </w:r>
      <w:r w:rsidR="009E32B1" w:rsidRPr="00AD3C22">
        <w:rPr>
          <w:rFonts w:ascii="Calibri" w:hAnsi="Calibri" w:cs="Calibri"/>
        </w:rPr>
        <w:t>the abyss</w:t>
      </w:r>
      <w:r w:rsidR="002B75CF" w:rsidRPr="00AD3C22">
        <w:rPr>
          <w:rFonts w:ascii="Calibri" w:hAnsi="Calibri" w:cs="Calibri"/>
        </w:rPr>
        <w:t xml:space="preserve">, </w:t>
      </w:r>
      <w:r w:rsidR="00CD45DA" w:rsidRPr="00AD3C22">
        <w:rPr>
          <w:rFonts w:ascii="Calibri" w:hAnsi="Calibri" w:cs="Calibri"/>
        </w:rPr>
        <w:t>but</w:t>
      </w:r>
      <w:r w:rsidR="002B75CF" w:rsidRPr="00AD3C22">
        <w:rPr>
          <w:rFonts w:ascii="Calibri" w:hAnsi="Calibri" w:cs="Calibri"/>
        </w:rPr>
        <w:t xml:space="preserve"> this time two pairs of hands are the onl</w:t>
      </w:r>
      <w:r w:rsidR="00FE342C" w:rsidRPr="00AD3C22">
        <w:rPr>
          <w:rFonts w:ascii="Calibri" w:hAnsi="Calibri" w:cs="Calibri"/>
        </w:rPr>
        <w:t>y signs of human life to be seen, anxiously clasped as if prayers for – or from – the afterlife.</w:t>
      </w:r>
      <w:r w:rsidR="009E32B1" w:rsidRPr="00AD3C22">
        <w:rPr>
          <w:rFonts w:ascii="Calibri" w:hAnsi="Calibri" w:cs="Calibri"/>
        </w:rPr>
        <w:t xml:space="preserve"> </w:t>
      </w:r>
      <w:r w:rsidR="006F328A" w:rsidRPr="00AD3C22">
        <w:rPr>
          <w:rFonts w:ascii="Calibri" w:hAnsi="Calibri" w:cs="Calibri"/>
        </w:rPr>
        <w:t xml:space="preserve">With an existential </w:t>
      </w:r>
      <w:r w:rsidR="00714A22" w:rsidRPr="00AD3C22">
        <w:rPr>
          <w:rFonts w:ascii="Calibri" w:hAnsi="Calibri" w:cs="Calibri"/>
        </w:rPr>
        <w:t xml:space="preserve">malaise </w:t>
      </w:r>
      <w:r w:rsidR="007F6FF4" w:rsidRPr="00AD3C22">
        <w:rPr>
          <w:rFonts w:ascii="Calibri" w:hAnsi="Calibri" w:cs="Calibri"/>
        </w:rPr>
        <w:t xml:space="preserve">and </w:t>
      </w:r>
      <w:r w:rsidR="006F328A" w:rsidRPr="00AD3C22">
        <w:rPr>
          <w:rFonts w:ascii="Calibri" w:hAnsi="Calibri" w:cs="Calibri"/>
        </w:rPr>
        <w:t xml:space="preserve">metaphysical </w:t>
      </w:r>
      <w:r w:rsidR="00DB6EC3" w:rsidRPr="00AD3C22">
        <w:rPr>
          <w:rFonts w:ascii="Calibri" w:hAnsi="Calibri" w:cs="Calibri"/>
        </w:rPr>
        <w:t xml:space="preserve">anomie </w:t>
      </w:r>
      <w:r w:rsidR="00FF0DD5" w:rsidRPr="00AD3C22">
        <w:rPr>
          <w:rFonts w:ascii="Calibri" w:hAnsi="Calibri" w:cs="Calibri"/>
        </w:rPr>
        <w:t xml:space="preserve">characteristic of </w:t>
      </w:r>
      <w:proofErr w:type="spellStart"/>
      <w:r w:rsidR="00FF0DD5" w:rsidRPr="00AD3C22">
        <w:rPr>
          <w:rFonts w:ascii="Calibri" w:hAnsi="Calibri" w:cs="Calibri"/>
        </w:rPr>
        <w:t>Szücs</w:t>
      </w:r>
      <w:proofErr w:type="spellEnd"/>
      <w:r w:rsidR="00FF0DD5" w:rsidRPr="00AD3C22">
        <w:rPr>
          <w:rFonts w:ascii="Calibri" w:hAnsi="Calibri" w:cs="Calibri"/>
        </w:rPr>
        <w:t>’</w:t>
      </w:r>
      <w:r w:rsidR="006F328A" w:rsidRPr="00AD3C22">
        <w:rPr>
          <w:rFonts w:ascii="Calibri" w:hAnsi="Calibri" w:cs="Calibri"/>
        </w:rPr>
        <w:t xml:space="preserve"> </w:t>
      </w:r>
      <w:r w:rsidR="001C6387" w:rsidRPr="00AD3C22">
        <w:rPr>
          <w:rFonts w:ascii="Calibri" w:hAnsi="Calibri" w:cs="Calibri"/>
        </w:rPr>
        <w:t xml:space="preserve">impressive </w:t>
      </w:r>
      <w:r w:rsidR="00344A39" w:rsidRPr="00AD3C22">
        <w:rPr>
          <w:rFonts w:ascii="Calibri" w:hAnsi="Calibri" w:cs="Calibri"/>
        </w:rPr>
        <w:t xml:space="preserve">and cryptic </w:t>
      </w:r>
      <w:r w:rsidR="001C6387" w:rsidRPr="00AD3C22">
        <w:rPr>
          <w:rFonts w:ascii="Calibri" w:hAnsi="Calibri" w:cs="Calibri"/>
        </w:rPr>
        <w:t>oeuvre</w:t>
      </w:r>
      <w:r w:rsidR="002B75CF" w:rsidRPr="00AD3C22">
        <w:rPr>
          <w:rFonts w:ascii="Calibri" w:hAnsi="Calibri" w:cs="Calibri"/>
        </w:rPr>
        <w:t>, these</w:t>
      </w:r>
      <w:r w:rsidR="006F328A" w:rsidRPr="00AD3C22">
        <w:rPr>
          <w:rFonts w:ascii="Calibri" w:hAnsi="Calibri" w:cs="Calibri"/>
        </w:rPr>
        <w:t xml:space="preserve"> painting</w:t>
      </w:r>
      <w:r w:rsidR="002B75CF" w:rsidRPr="00AD3C22">
        <w:rPr>
          <w:rFonts w:ascii="Calibri" w:hAnsi="Calibri" w:cs="Calibri"/>
        </w:rPr>
        <w:t>s</w:t>
      </w:r>
      <w:r w:rsidR="006F328A" w:rsidRPr="00AD3C22">
        <w:rPr>
          <w:rFonts w:ascii="Calibri" w:hAnsi="Calibri" w:cs="Calibri"/>
        </w:rPr>
        <w:t xml:space="preserve"> </w:t>
      </w:r>
      <w:r w:rsidR="005A541C" w:rsidRPr="00AD3C22">
        <w:rPr>
          <w:rFonts w:ascii="Calibri" w:hAnsi="Calibri" w:cs="Calibri"/>
        </w:rPr>
        <w:t xml:space="preserve">not only </w:t>
      </w:r>
      <w:r w:rsidR="007446F0" w:rsidRPr="00AD3C22">
        <w:rPr>
          <w:rFonts w:ascii="Calibri" w:hAnsi="Calibri" w:cs="Calibri"/>
        </w:rPr>
        <w:t>bring</w:t>
      </w:r>
      <w:r w:rsidR="001B3BBD" w:rsidRPr="00AD3C22">
        <w:rPr>
          <w:rFonts w:ascii="Calibri" w:hAnsi="Calibri" w:cs="Calibri"/>
        </w:rPr>
        <w:t xml:space="preserve"> our physical, corporeal existence </w:t>
      </w:r>
      <w:r w:rsidR="00F77D90" w:rsidRPr="00AD3C22">
        <w:rPr>
          <w:rFonts w:ascii="Calibri" w:hAnsi="Calibri" w:cs="Calibri"/>
        </w:rPr>
        <w:t xml:space="preserve">into </w:t>
      </w:r>
      <w:r w:rsidR="009C7199" w:rsidRPr="00AD3C22">
        <w:rPr>
          <w:rFonts w:ascii="Calibri" w:hAnsi="Calibri" w:cs="Calibri"/>
        </w:rPr>
        <w:t xml:space="preserve">sharp relief </w:t>
      </w:r>
      <w:r w:rsidR="00D00101" w:rsidRPr="00AD3C22">
        <w:rPr>
          <w:rFonts w:ascii="Calibri" w:hAnsi="Calibri" w:cs="Calibri"/>
        </w:rPr>
        <w:t xml:space="preserve">against the </w:t>
      </w:r>
      <w:r w:rsidR="0082763E" w:rsidRPr="00AD3C22">
        <w:rPr>
          <w:rFonts w:ascii="Calibri" w:hAnsi="Calibri" w:cs="Calibri"/>
        </w:rPr>
        <w:t xml:space="preserve">entire </w:t>
      </w:r>
      <w:r w:rsidR="00D00101" w:rsidRPr="00AD3C22">
        <w:rPr>
          <w:rFonts w:ascii="Calibri" w:hAnsi="Calibri" w:cs="Calibri"/>
        </w:rPr>
        <w:t xml:space="preserve">universe of physical matter, </w:t>
      </w:r>
      <w:r w:rsidR="003B2D96" w:rsidRPr="00AD3C22">
        <w:rPr>
          <w:rFonts w:ascii="Calibri" w:hAnsi="Calibri" w:cs="Calibri"/>
        </w:rPr>
        <w:t xml:space="preserve">but </w:t>
      </w:r>
      <w:r w:rsidR="002B75CF" w:rsidRPr="00AD3C22">
        <w:rPr>
          <w:rFonts w:ascii="Calibri" w:hAnsi="Calibri" w:cs="Calibri"/>
        </w:rPr>
        <w:t>also propose</w:t>
      </w:r>
      <w:r w:rsidR="004244DE" w:rsidRPr="00AD3C22">
        <w:rPr>
          <w:rFonts w:ascii="Calibri" w:hAnsi="Calibri" w:cs="Calibri"/>
        </w:rPr>
        <w:t xml:space="preserve"> that our life</w:t>
      </w:r>
      <w:r w:rsidR="009D092C" w:rsidRPr="00AD3C22">
        <w:rPr>
          <w:rFonts w:ascii="Calibri" w:hAnsi="Calibri" w:cs="Calibri"/>
        </w:rPr>
        <w:t>-</w:t>
      </w:r>
      <w:r w:rsidR="004244DE" w:rsidRPr="00AD3C22">
        <w:rPr>
          <w:rFonts w:ascii="Calibri" w:hAnsi="Calibri" w:cs="Calibri"/>
        </w:rPr>
        <w:t xml:space="preserve">force, our very consciousness, is </w:t>
      </w:r>
      <w:r w:rsidR="00AB1F78" w:rsidRPr="00AD3C22">
        <w:rPr>
          <w:rFonts w:ascii="Calibri" w:hAnsi="Calibri" w:cs="Calibri"/>
        </w:rPr>
        <w:t xml:space="preserve">trapped </w:t>
      </w:r>
      <w:r w:rsidR="0052768E" w:rsidRPr="00AD3C22">
        <w:rPr>
          <w:rFonts w:ascii="Calibri" w:hAnsi="Calibri" w:cs="Calibri"/>
        </w:rPr>
        <w:t xml:space="preserve">helplessly </w:t>
      </w:r>
      <w:r w:rsidR="00AB1F78" w:rsidRPr="00AD3C22">
        <w:rPr>
          <w:rFonts w:ascii="Calibri" w:hAnsi="Calibri" w:cs="Calibri"/>
        </w:rPr>
        <w:t>between the infinitesimal and the infinite.</w:t>
      </w:r>
    </w:p>
    <w:p w14:paraId="628F3FC8" w14:textId="77777777" w:rsidR="00570508" w:rsidRDefault="00570508" w:rsidP="00F20385">
      <w:pPr>
        <w:rPr>
          <w:rFonts w:ascii="Calibri" w:hAnsi="Calibri" w:cs="Calibri"/>
        </w:rPr>
      </w:pPr>
    </w:p>
    <w:p w14:paraId="24783DB4" w14:textId="7E42EE3C" w:rsidR="00507DF8" w:rsidRDefault="00570508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43F8BC26" wp14:editId="789F0C6B">
            <wp:extent cx="1911246" cy="1440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ila szucs, floating head, oil on canvas mounted on board, 30x40cm. 2014. Museum of Photography, Kecskemét, Hungary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21" cy="14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B0">
        <w:rPr>
          <w:rFonts w:ascii="Calibri" w:hAnsi="Calibri" w:cs="Calibri"/>
        </w:rPr>
        <w:t xml:space="preserve">  </w:t>
      </w:r>
      <w:r w:rsidR="00681DB0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31AD8C13" wp14:editId="2A02C624">
            <wp:extent cx="1651840" cy="14388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ila szucs, illuminated female head, oil on canvas, 40x46cm. 2015-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752" cy="14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5CF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68BA799E" wp14:editId="6F25AC25">
            <wp:extent cx="1073771" cy="1435894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8-17 at 14.28.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09" cy="14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D5F5" w14:textId="77777777" w:rsidR="00570508" w:rsidRDefault="00570508" w:rsidP="00F20385">
      <w:pPr>
        <w:rPr>
          <w:rFonts w:ascii="Calibri" w:hAnsi="Calibri" w:cs="Calibri"/>
        </w:rPr>
      </w:pPr>
    </w:p>
    <w:p w14:paraId="4DCCE8F5" w14:textId="1596B97E" w:rsidR="00681DB0" w:rsidRDefault="008143E6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As followers of </w:t>
      </w:r>
      <w:proofErr w:type="spellStart"/>
      <w:r w:rsidR="0081736F">
        <w:rPr>
          <w:rFonts w:ascii="Calibri" w:hAnsi="Calibri" w:cs="Calibri"/>
        </w:rPr>
        <w:t>Szücs</w:t>
      </w:r>
      <w:proofErr w:type="spellEnd"/>
      <w:r w:rsidR="005244C3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work will know, this is not the first time </w:t>
      </w:r>
      <w:r w:rsidR="0081736F">
        <w:rPr>
          <w:rFonts w:ascii="Calibri" w:hAnsi="Calibri" w:cs="Calibri"/>
        </w:rPr>
        <w:t xml:space="preserve">he </w:t>
      </w:r>
      <w:r>
        <w:rPr>
          <w:rFonts w:ascii="Calibri" w:hAnsi="Calibri" w:cs="Calibri"/>
        </w:rPr>
        <w:t xml:space="preserve">has explored </w:t>
      </w:r>
      <w:r w:rsidR="00D12B99">
        <w:rPr>
          <w:rFonts w:ascii="Calibri" w:hAnsi="Calibri" w:cs="Calibri"/>
        </w:rPr>
        <w:t xml:space="preserve">the relationship between </w:t>
      </w:r>
      <w:r>
        <w:rPr>
          <w:rFonts w:ascii="Calibri" w:hAnsi="Calibri" w:cs="Calibri"/>
        </w:rPr>
        <w:t xml:space="preserve">disembodiment and abstraction, exemplified by works such as </w:t>
      </w:r>
      <w:r w:rsidRPr="00AD3C22">
        <w:rPr>
          <w:rFonts w:ascii="Calibri" w:hAnsi="Calibri" w:cs="Calibri"/>
          <w:i/>
        </w:rPr>
        <w:t>Floating Head</w:t>
      </w:r>
      <w:r w:rsidRPr="00AD3C22">
        <w:rPr>
          <w:rFonts w:ascii="Calibri" w:hAnsi="Calibri" w:cs="Calibri"/>
        </w:rPr>
        <w:t xml:space="preserve"> (2014) and </w:t>
      </w:r>
      <w:r w:rsidRPr="00AD3C22">
        <w:rPr>
          <w:rFonts w:ascii="Calibri" w:hAnsi="Calibri" w:cs="Calibri"/>
          <w:i/>
        </w:rPr>
        <w:t>Illuminated Female Head</w:t>
      </w:r>
      <w:r w:rsidRPr="00AD3C22">
        <w:rPr>
          <w:rFonts w:ascii="Calibri" w:hAnsi="Calibri" w:cs="Calibri"/>
        </w:rPr>
        <w:t xml:space="preserve"> (2015), both of which </w:t>
      </w:r>
      <w:r w:rsidR="009E1AF9" w:rsidRPr="00AD3C22">
        <w:rPr>
          <w:rFonts w:ascii="Calibri" w:hAnsi="Calibri" w:cs="Calibri"/>
        </w:rPr>
        <w:t xml:space="preserve">depict disembodied heads, alive (or seemingly so), emerging out of and being consumed by painterly abstraction. </w:t>
      </w:r>
      <w:r w:rsidR="00347641" w:rsidRPr="00AD3C22">
        <w:rPr>
          <w:rFonts w:ascii="Calibri" w:hAnsi="Calibri" w:cs="Calibri"/>
        </w:rPr>
        <w:t xml:space="preserve">In the painting </w:t>
      </w:r>
      <w:r w:rsidR="00347641" w:rsidRPr="00AD3C22">
        <w:rPr>
          <w:rFonts w:ascii="Calibri" w:hAnsi="Calibri" w:cs="Calibri"/>
          <w:i/>
        </w:rPr>
        <w:t>Sleeping Girl</w:t>
      </w:r>
      <w:r w:rsidR="00347641" w:rsidRPr="00AD3C22">
        <w:rPr>
          <w:rFonts w:ascii="Calibri" w:hAnsi="Calibri" w:cs="Calibri"/>
        </w:rPr>
        <w:t xml:space="preserve"> (2018), the head of a child can be seen amidst a sea of bright white paint. Like white noise or digital interference suggestive of subconscious brain activity, the girl lies in peaceful sleep </w:t>
      </w:r>
      <w:r w:rsidR="006C33CD" w:rsidRPr="00AD3C22">
        <w:rPr>
          <w:rFonts w:ascii="Calibri" w:hAnsi="Calibri" w:cs="Calibri"/>
        </w:rPr>
        <w:t xml:space="preserve">blissfully unaware of </w:t>
      </w:r>
      <w:r w:rsidR="00347641" w:rsidRPr="00AD3C22">
        <w:rPr>
          <w:rFonts w:ascii="Calibri" w:hAnsi="Calibri" w:cs="Calibri"/>
        </w:rPr>
        <w:t>the cosmic microwave background radiation from the Big B</w:t>
      </w:r>
      <w:r w:rsidR="006C33CD" w:rsidRPr="00AD3C22">
        <w:rPr>
          <w:rFonts w:ascii="Calibri" w:hAnsi="Calibri" w:cs="Calibri"/>
        </w:rPr>
        <w:t>ang that surrounds her</w:t>
      </w:r>
      <w:r w:rsidR="00347641" w:rsidRPr="00AD3C22">
        <w:rPr>
          <w:rFonts w:ascii="Calibri" w:hAnsi="Calibri" w:cs="Calibri"/>
        </w:rPr>
        <w:t>.</w:t>
      </w:r>
      <w:r w:rsidR="00B36942" w:rsidRPr="00AD3C22">
        <w:rPr>
          <w:rFonts w:ascii="Calibri" w:hAnsi="Calibri" w:cs="Calibri"/>
        </w:rPr>
        <w:t xml:space="preserve"> She is the universe, and has always been.</w:t>
      </w:r>
      <w:r w:rsidR="00347641" w:rsidRPr="00AD3C22">
        <w:rPr>
          <w:rFonts w:ascii="Calibri" w:hAnsi="Calibri" w:cs="Calibri"/>
        </w:rPr>
        <w:t xml:space="preserve"> </w:t>
      </w:r>
      <w:r w:rsidR="009E1AF9" w:rsidRPr="00AD3C22">
        <w:rPr>
          <w:rFonts w:ascii="Calibri" w:hAnsi="Calibri" w:cs="Calibri"/>
        </w:rPr>
        <w:t xml:space="preserve">Like snippets of </w:t>
      </w:r>
      <w:r w:rsidR="00B91489" w:rsidRPr="00AD3C22">
        <w:rPr>
          <w:rFonts w:ascii="Calibri" w:hAnsi="Calibri" w:cs="Calibri"/>
        </w:rPr>
        <w:t>information</w:t>
      </w:r>
      <w:r w:rsidR="009E1AF9" w:rsidRPr="00AD3C22">
        <w:rPr>
          <w:rFonts w:ascii="Calibri" w:hAnsi="Calibri" w:cs="Calibri"/>
        </w:rPr>
        <w:t xml:space="preserve"> that have slipped </w:t>
      </w:r>
      <w:r w:rsidR="00CC1C74" w:rsidRPr="00AD3C22">
        <w:rPr>
          <w:rFonts w:ascii="Calibri" w:hAnsi="Calibri" w:cs="Calibri"/>
        </w:rPr>
        <w:t>out of memory</w:t>
      </w:r>
      <w:r w:rsidR="009E1AF9" w:rsidRPr="00AD3C22">
        <w:rPr>
          <w:rFonts w:ascii="Calibri" w:hAnsi="Calibri" w:cs="Calibri"/>
        </w:rPr>
        <w:t xml:space="preserve"> </w:t>
      </w:r>
      <w:r w:rsidR="00B91489" w:rsidRPr="00AD3C22">
        <w:rPr>
          <w:rFonts w:ascii="Calibri" w:hAnsi="Calibri" w:cs="Calibri"/>
        </w:rPr>
        <w:t xml:space="preserve">and become momentarily lodged in some remote part of the </w:t>
      </w:r>
      <w:r w:rsidR="00282DED" w:rsidRPr="00AD3C22">
        <w:rPr>
          <w:rFonts w:ascii="Calibri" w:hAnsi="Calibri" w:cs="Calibri"/>
        </w:rPr>
        <w:t>universe</w:t>
      </w:r>
      <w:r w:rsidR="00B91489" w:rsidRPr="00AD3C22">
        <w:rPr>
          <w:rFonts w:ascii="Calibri" w:hAnsi="Calibri" w:cs="Calibri"/>
        </w:rPr>
        <w:t xml:space="preserve">, parallel or otherwise, these works are </w:t>
      </w:r>
      <w:r w:rsidR="005D7644" w:rsidRPr="00AD3C22">
        <w:rPr>
          <w:rFonts w:ascii="Calibri" w:hAnsi="Calibri" w:cs="Calibri"/>
        </w:rPr>
        <w:t xml:space="preserve">evocative of </w:t>
      </w:r>
      <w:r w:rsidR="00B91489" w:rsidRPr="00AD3C22">
        <w:rPr>
          <w:rFonts w:ascii="Calibri" w:hAnsi="Calibri" w:cs="Calibri"/>
        </w:rPr>
        <w:t xml:space="preserve">data glitches in the fabric of the </w:t>
      </w:r>
      <w:r w:rsidR="00282DED" w:rsidRPr="00AD3C22">
        <w:rPr>
          <w:rFonts w:ascii="Calibri" w:hAnsi="Calibri" w:cs="Calibri"/>
        </w:rPr>
        <w:t>cosmos</w:t>
      </w:r>
      <w:r w:rsidR="00B91489" w:rsidRPr="00AD3C22">
        <w:rPr>
          <w:rFonts w:ascii="Calibri" w:hAnsi="Calibri" w:cs="Calibri"/>
        </w:rPr>
        <w:t xml:space="preserve">. As </w:t>
      </w:r>
      <w:proofErr w:type="spellStart"/>
      <w:r w:rsidR="00B91489" w:rsidRPr="00AD3C22">
        <w:rPr>
          <w:rFonts w:ascii="Calibri" w:hAnsi="Calibri" w:cs="Calibri"/>
        </w:rPr>
        <w:t>Szücs</w:t>
      </w:r>
      <w:proofErr w:type="spellEnd"/>
      <w:r w:rsidR="00B91489" w:rsidRPr="00AD3C22">
        <w:rPr>
          <w:rFonts w:ascii="Calibri" w:hAnsi="Calibri" w:cs="Calibri"/>
        </w:rPr>
        <w:t xml:space="preserve"> once commented: ‘Everything is possible!’</w:t>
      </w:r>
      <w:r w:rsidR="00B91489" w:rsidRPr="00AD3C22">
        <w:rPr>
          <w:rStyle w:val="a5"/>
          <w:rFonts w:ascii="Calibri" w:hAnsi="Calibri" w:cs="Calibri"/>
        </w:rPr>
        <w:endnoteReference w:id="2"/>
      </w:r>
      <w:r w:rsidR="00D31512">
        <w:rPr>
          <w:rFonts w:ascii="Calibri" w:hAnsi="Calibri" w:cs="Calibri"/>
        </w:rPr>
        <w:t xml:space="preserve"> </w:t>
      </w:r>
    </w:p>
    <w:p w14:paraId="4CAD28A8" w14:textId="77777777" w:rsidR="00681DB0" w:rsidRDefault="00681DB0" w:rsidP="00F20385">
      <w:pPr>
        <w:rPr>
          <w:rFonts w:ascii="Calibri" w:hAnsi="Calibri" w:cs="Calibri"/>
        </w:rPr>
      </w:pPr>
    </w:p>
    <w:p w14:paraId="6E37B8D6" w14:textId="1961202C" w:rsidR="00681DB0" w:rsidRDefault="00681DB0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19F6E94F" wp14:editId="4C5F6FF7">
            <wp:extent cx="1536492" cy="2161004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ila szucs, melancholic portrait in red and green, oil on canvas, 70x50cm. 2017-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49" cy="21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6CD">
        <w:rPr>
          <w:rFonts w:ascii="Calibri" w:hAnsi="Calibri" w:cs="Calibri"/>
        </w:rPr>
        <w:t xml:space="preserve"> </w:t>
      </w:r>
      <w:r w:rsidR="00093651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64E09EE2" wp14:editId="01C95D9C">
            <wp:extent cx="1771577" cy="2142939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8-17 at 14.58.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56" cy="21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DE55" w14:textId="77777777" w:rsidR="00AA63D8" w:rsidRDefault="00AA63D8" w:rsidP="00F20385">
      <w:pPr>
        <w:rPr>
          <w:rFonts w:ascii="Calibri" w:hAnsi="Calibri" w:cs="Calibri"/>
        </w:rPr>
      </w:pPr>
    </w:p>
    <w:p w14:paraId="47BB69DF" w14:textId="10567633" w:rsidR="00507DF8" w:rsidRDefault="00D31512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the painting </w:t>
      </w:r>
      <w:r w:rsidRPr="00D31512">
        <w:rPr>
          <w:rFonts w:ascii="Calibri" w:hAnsi="Calibri" w:cs="Calibri"/>
          <w:i/>
        </w:rPr>
        <w:t>Melancholic Portrait in Red and Green</w:t>
      </w:r>
      <w:r>
        <w:rPr>
          <w:rFonts w:ascii="Calibri" w:hAnsi="Calibri" w:cs="Calibri"/>
        </w:rPr>
        <w:t xml:space="preserve"> (2017-18) </w:t>
      </w:r>
      <w:r w:rsidR="004104CF">
        <w:rPr>
          <w:rFonts w:ascii="Calibri" w:hAnsi="Calibri" w:cs="Calibri"/>
        </w:rPr>
        <w:t xml:space="preserve">we encounter the head of a young boy facing straight towards us, though with his eyes staring downwards. His expression is serious, </w:t>
      </w:r>
      <w:r w:rsidR="00AD1C55">
        <w:rPr>
          <w:rFonts w:ascii="Calibri" w:hAnsi="Calibri" w:cs="Calibri"/>
        </w:rPr>
        <w:t>perhaps melancholic as the title suggests</w:t>
      </w:r>
      <w:r w:rsidR="004104CF">
        <w:rPr>
          <w:rFonts w:ascii="Calibri" w:hAnsi="Calibri" w:cs="Calibri"/>
        </w:rPr>
        <w:t xml:space="preserve">, as if </w:t>
      </w:r>
      <w:r w:rsidR="00AD1C55">
        <w:rPr>
          <w:rFonts w:ascii="Calibri" w:hAnsi="Calibri" w:cs="Calibri"/>
        </w:rPr>
        <w:t xml:space="preserve">contemplating </w:t>
      </w:r>
      <w:r w:rsidR="00816109">
        <w:rPr>
          <w:rFonts w:ascii="Calibri" w:hAnsi="Calibri" w:cs="Calibri"/>
        </w:rPr>
        <w:t>a loss</w:t>
      </w:r>
      <w:r w:rsidR="00AD1C55">
        <w:rPr>
          <w:rFonts w:ascii="Calibri" w:hAnsi="Calibri" w:cs="Calibri"/>
        </w:rPr>
        <w:t xml:space="preserve">. </w:t>
      </w:r>
      <w:r w:rsidR="005577C1">
        <w:rPr>
          <w:rFonts w:ascii="Calibri" w:hAnsi="Calibri" w:cs="Calibri"/>
        </w:rPr>
        <w:t>His hair, a light, golden brown</w:t>
      </w:r>
      <w:r w:rsidR="00264D16">
        <w:rPr>
          <w:rFonts w:ascii="Calibri" w:hAnsi="Calibri" w:cs="Calibri"/>
        </w:rPr>
        <w:t>,</w:t>
      </w:r>
      <w:r w:rsidR="005577C1">
        <w:rPr>
          <w:rFonts w:ascii="Calibri" w:hAnsi="Calibri" w:cs="Calibri"/>
        </w:rPr>
        <w:t xml:space="preserve"> is lit on the left-hand side by a warm red light from a fire or an artificial source. The right-hand side of his head and face </w:t>
      </w:r>
      <w:r w:rsidR="00873ABC">
        <w:rPr>
          <w:rFonts w:ascii="Calibri" w:hAnsi="Calibri" w:cs="Calibri"/>
        </w:rPr>
        <w:t xml:space="preserve">is bathed in a dark green shadow, the </w:t>
      </w:r>
      <w:r w:rsidR="003A0C76">
        <w:rPr>
          <w:rFonts w:ascii="Calibri" w:hAnsi="Calibri" w:cs="Calibri"/>
        </w:rPr>
        <w:t>colour-</w:t>
      </w:r>
      <w:r w:rsidR="00191D60">
        <w:rPr>
          <w:rFonts w:ascii="Calibri" w:hAnsi="Calibri" w:cs="Calibri"/>
        </w:rPr>
        <w:t xml:space="preserve">wheel </w:t>
      </w:r>
      <w:r w:rsidR="00873ABC">
        <w:rPr>
          <w:rFonts w:ascii="Calibri" w:hAnsi="Calibri" w:cs="Calibri"/>
        </w:rPr>
        <w:t xml:space="preserve">opposite of the red on the other side. </w:t>
      </w:r>
      <w:r w:rsidR="004C452F">
        <w:rPr>
          <w:rFonts w:ascii="Calibri" w:hAnsi="Calibri" w:cs="Calibri"/>
        </w:rPr>
        <w:t xml:space="preserve">His face, a combination of </w:t>
      </w:r>
      <w:r w:rsidR="00FE0AA3">
        <w:rPr>
          <w:rFonts w:ascii="Calibri" w:hAnsi="Calibri" w:cs="Calibri"/>
        </w:rPr>
        <w:t>orange and yellow from the mixing of the red and</w:t>
      </w:r>
      <w:r w:rsidR="004C452F">
        <w:rPr>
          <w:rFonts w:ascii="Calibri" w:hAnsi="Calibri" w:cs="Calibri"/>
        </w:rPr>
        <w:t xml:space="preserve"> green</w:t>
      </w:r>
      <w:r w:rsidR="00B9144C">
        <w:rPr>
          <w:rFonts w:ascii="Calibri" w:hAnsi="Calibri" w:cs="Calibri"/>
        </w:rPr>
        <w:t xml:space="preserve"> light</w:t>
      </w:r>
      <w:r w:rsidR="00FE0AA3">
        <w:rPr>
          <w:rFonts w:ascii="Calibri" w:hAnsi="Calibri" w:cs="Calibri"/>
        </w:rPr>
        <w:t>,</w:t>
      </w:r>
      <w:r w:rsidR="004C452F">
        <w:rPr>
          <w:rFonts w:ascii="Calibri" w:hAnsi="Calibri" w:cs="Calibri"/>
        </w:rPr>
        <w:t xml:space="preserve"> is </w:t>
      </w:r>
      <w:r w:rsidR="0049441F">
        <w:rPr>
          <w:rFonts w:ascii="Calibri" w:hAnsi="Calibri" w:cs="Calibri"/>
        </w:rPr>
        <w:t>grainy</w:t>
      </w:r>
      <w:r w:rsidR="00105EE9">
        <w:rPr>
          <w:rFonts w:ascii="Calibri" w:hAnsi="Calibri" w:cs="Calibri"/>
        </w:rPr>
        <w:t xml:space="preserve">, with </w:t>
      </w:r>
      <w:r w:rsidR="000176BD">
        <w:rPr>
          <w:rFonts w:ascii="Calibri" w:hAnsi="Calibri" w:cs="Calibri"/>
        </w:rPr>
        <w:t xml:space="preserve">watermark-like circular blips and </w:t>
      </w:r>
      <w:r w:rsidR="00105EE9">
        <w:rPr>
          <w:rFonts w:ascii="Calibri" w:hAnsi="Calibri" w:cs="Calibri"/>
        </w:rPr>
        <w:t>vertical striations descending over the top, dragging the dirty pink abstrac</w:t>
      </w:r>
      <w:r w:rsidR="009665AF">
        <w:rPr>
          <w:rFonts w:ascii="Calibri" w:hAnsi="Calibri" w:cs="Calibri"/>
        </w:rPr>
        <w:t>tion that surrounds him into a</w:t>
      </w:r>
      <w:r w:rsidR="00105EE9">
        <w:rPr>
          <w:rFonts w:ascii="Calibri" w:hAnsi="Calibri" w:cs="Calibri"/>
        </w:rPr>
        <w:t xml:space="preserve"> colour spectrum </w:t>
      </w:r>
      <w:r w:rsidR="00B41265">
        <w:rPr>
          <w:rFonts w:ascii="Calibri" w:hAnsi="Calibri" w:cs="Calibri"/>
        </w:rPr>
        <w:t xml:space="preserve">that is </w:t>
      </w:r>
      <w:r w:rsidR="00105EE9">
        <w:rPr>
          <w:rFonts w:ascii="Calibri" w:hAnsi="Calibri" w:cs="Calibri"/>
        </w:rPr>
        <w:t xml:space="preserve">discernible to the human eye. </w:t>
      </w:r>
      <w:r w:rsidR="00FE0629">
        <w:rPr>
          <w:rFonts w:ascii="Calibri" w:hAnsi="Calibri" w:cs="Calibri"/>
        </w:rPr>
        <w:t>Out of the swirling mists of nothingness, light appears and forms visual imagery, figuration. Like a</w:t>
      </w:r>
      <w:r w:rsidR="00A85659">
        <w:rPr>
          <w:rFonts w:ascii="Calibri" w:hAnsi="Calibri" w:cs="Calibri"/>
        </w:rPr>
        <w:t xml:space="preserve"> flickering</w:t>
      </w:r>
      <w:r w:rsidR="00FE0629">
        <w:rPr>
          <w:rFonts w:ascii="Calibri" w:hAnsi="Calibri" w:cs="Calibri"/>
        </w:rPr>
        <w:t xml:space="preserve"> </w:t>
      </w:r>
      <w:r w:rsidR="00FE0629" w:rsidRPr="00AD3C22">
        <w:rPr>
          <w:rFonts w:ascii="Calibri" w:hAnsi="Calibri" w:cs="Calibri"/>
        </w:rPr>
        <w:t>projection</w:t>
      </w:r>
      <w:r w:rsidR="006629CA" w:rsidRPr="00AD3C22">
        <w:rPr>
          <w:rFonts w:ascii="Calibri" w:hAnsi="Calibri" w:cs="Calibri"/>
        </w:rPr>
        <w:t xml:space="preserve"> in a </w:t>
      </w:r>
      <w:r w:rsidR="00165C4B" w:rsidRPr="00AD3C22">
        <w:rPr>
          <w:rFonts w:ascii="Calibri" w:hAnsi="Calibri" w:cs="Calibri"/>
        </w:rPr>
        <w:t xml:space="preserve">foggy </w:t>
      </w:r>
      <w:r w:rsidR="006629CA" w:rsidRPr="00AD3C22">
        <w:rPr>
          <w:rFonts w:ascii="Calibri" w:hAnsi="Calibri" w:cs="Calibri"/>
        </w:rPr>
        <w:t>netherworld</w:t>
      </w:r>
      <w:r w:rsidR="00FE0629" w:rsidRPr="00AD3C22">
        <w:rPr>
          <w:rFonts w:ascii="Calibri" w:hAnsi="Calibri" w:cs="Calibri"/>
        </w:rPr>
        <w:t xml:space="preserve">, </w:t>
      </w:r>
      <w:proofErr w:type="spellStart"/>
      <w:r w:rsidR="00760A89" w:rsidRPr="00AD3C22">
        <w:rPr>
          <w:rFonts w:ascii="Calibri" w:hAnsi="Calibri" w:cs="Calibri"/>
        </w:rPr>
        <w:t>Szücs</w:t>
      </w:r>
      <w:proofErr w:type="spellEnd"/>
      <w:r w:rsidR="00760A89" w:rsidRPr="00AD3C22">
        <w:rPr>
          <w:rFonts w:ascii="Calibri" w:hAnsi="Calibri" w:cs="Calibri"/>
        </w:rPr>
        <w:t>’</w:t>
      </w:r>
      <w:r w:rsidR="00174498" w:rsidRPr="00AD3C22">
        <w:rPr>
          <w:rFonts w:ascii="Calibri" w:hAnsi="Calibri" w:cs="Calibri"/>
        </w:rPr>
        <w:t xml:space="preserve"> boy </w:t>
      </w:r>
      <w:r w:rsidR="00A85659" w:rsidRPr="00AD3C22">
        <w:rPr>
          <w:rFonts w:ascii="Calibri" w:hAnsi="Calibri" w:cs="Calibri"/>
        </w:rPr>
        <w:t>is a</w:t>
      </w:r>
      <w:r w:rsidR="000176BD" w:rsidRPr="00AD3C22">
        <w:rPr>
          <w:rFonts w:ascii="Calibri" w:hAnsi="Calibri" w:cs="Calibri"/>
        </w:rPr>
        <w:t>n apparition in colour formed of light</w:t>
      </w:r>
      <w:r w:rsidR="00D81E5D" w:rsidRPr="00AD3C22">
        <w:rPr>
          <w:rFonts w:ascii="Calibri" w:hAnsi="Calibri" w:cs="Calibri"/>
        </w:rPr>
        <w:t xml:space="preserve">, </w:t>
      </w:r>
      <w:r w:rsidR="00401EDE" w:rsidRPr="00AD3C22">
        <w:rPr>
          <w:rFonts w:ascii="Calibri" w:hAnsi="Calibri" w:cs="Calibri"/>
        </w:rPr>
        <w:t>a</w:t>
      </w:r>
      <w:r w:rsidR="006629CA" w:rsidRPr="00AD3C22">
        <w:rPr>
          <w:rFonts w:ascii="Calibri" w:hAnsi="Calibri" w:cs="Calibri"/>
        </w:rPr>
        <w:t xml:space="preserve"> chance meeting of waves and particles made r</w:t>
      </w:r>
      <w:r w:rsidR="00CA6110" w:rsidRPr="00AD3C22">
        <w:rPr>
          <w:rFonts w:ascii="Calibri" w:hAnsi="Calibri" w:cs="Calibri"/>
        </w:rPr>
        <w:t>eal through our perception of him</w:t>
      </w:r>
      <w:r w:rsidR="006629CA" w:rsidRPr="00AD3C22">
        <w:rPr>
          <w:rFonts w:ascii="Calibri" w:hAnsi="Calibri" w:cs="Calibri"/>
        </w:rPr>
        <w:t>.</w:t>
      </w:r>
      <w:r w:rsidR="00331B04" w:rsidRPr="00AD3C22">
        <w:rPr>
          <w:rFonts w:ascii="Calibri" w:hAnsi="Calibri" w:cs="Calibri"/>
        </w:rPr>
        <w:t xml:space="preserve"> </w:t>
      </w:r>
      <w:r w:rsidR="008C04AA" w:rsidRPr="00AD3C22">
        <w:rPr>
          <w:rFonts w:ascii="Calibri" w:hAnsi="Calibri" w:cs="Calibri"/>
        </w:rPr>
        <w:t xml:space="preserve">Vertical striations are also a prominent device in the painting </w:t>
      </w:r>
      <w:r w:rsidR="008C04AA" w:rsidRPr="00AD3C22">
        <w:rPr>
          <w:rFonts w:ascii="Calibri" w:hAnsi="Calibri" w:cs="Calibri"/>
          <w:i/>
        </w:rPr>
        <w:t>Standing on a Horizon</w:t>
      </w:r>
      <w:r w:rsidR="008C04AA" w:rsidRPr="00AD3C22">
        <w:rPr>
          <w:rFonts w:ascii="Calibri" w:hAnsi="Calibri" w:cs="Calibri"/>
        </w:rPr>
        <w:t xml:space="preserve"> (2018), in which a naked young woman stands with her arm around the neck of a tall white dog – possibly a Russian wolfhound. </w:t>
      </w:r>
      <w:r w:rsidR="00D4154E" w:rsidRPr="00AD3C22">
        <w:rPr>
          <w:rFonts w:ascii="Calibri" w:hAnsi="Calibri" w:cs="Calibri"/>
        </w:rPr>
        <w:t>White lines engulf them like sheets of rain</w:t>
      </w:r>
      <w:r w:rsidR="00CA7147" w:rsidRPr="00AD3C22">
        <w:rPr>
          <w:rFonts w:ascii="Calibri" w:hAnsi="Calibri" w:cs="Calibri"/>
        </w:rPr>
        <w:t xml:space="preserve">, with dappled white marks visible in a gentle </w:t>
      </w:r>
      <w:r w:rsidR="00074C41" w:rsidRPr="00AD3C22">
        <w:rPr>
          <w:rFonts w:ascii="Calibri" w:hAnsi="Calibri" w:cs="Calibri"/>
        </w:rPr>
        <w:t>arc</w:t>
      </w:r>
      <w:r w:rsidR="00CA7147" w:rsidRPr="00AD3C22">
        <w:rPr>
          <w:rFonts w:ascii="Calibri" w:hAnsi="Calibri" w:cs="Calibri"/>
        </w:rPr>
        <w:t xml:space="preserve"> behind. Their feet are placed on the horizon, suggesting we are looking up towards them from ground level, only the ground itself might be </w:t>
      </w:r>
      <w:r w:rsidR="00225A76" w:rsidRPr="00AD3C22">
        <w:rPr>
          <w:rFonts w:ascii="Calibri" w:hAnsi="Calibri" w:cs="Calibri"/>
        </w:rPr>
        <w:t xml:space="preserve">just </w:t>
      </w:r>
      <w:r w:rsidR="00CA7147" w:rsidRPr="00AD3C22">
        <w:rPr>
          <w:rFonts w:ascii="Calibri" w:hAnsi="Calibri" w:cs="Calibri"/>
        </w:rPr>
        <w:t>a reflection.</w:t>
      </w:r>
      <w:r w:rsidR="00D4154E" w:rsidRPr="00AD3C22">
        <w:rPr>
          <w:rFonts w:ascii="Calibri" w:hAnsi="Calibri" w:cs="Calibri"/>
        </w:rPr>
        <w:t xml:space="preserve"> </w:t>
      </w:r>
      <w:r w:rsidR="00B42C20" w:rsidRPr="00AD3C22">
        <w:rPr>
          <w:rFonts w:ascii="Calibri" w:hAnsi="Calibri" w:cs="Calibri"/>
        </w:rPr>
        <w:t>It is an elegant and</w:t>
      </w:r>
      <w:r w:rsidR="00074C41" w:rsidRPr="00AD3C22">
        <w:rPr>
          <w:rFonts w:ascii="Calibri" w:hAnsi="Calibri" w:cs="Calibri"/>
        </w:rPr>
        <w:t xml:space="preserve"> poetic </w:t>
      </w:r>
      <w:r w:rsidR="00B42C20" w:rsidRPr="00AD3C22">
        <w:rPr>
          <w:rFonts w:ascii="Calibri" w:hAnsi="Calibri" w:cs="Calibri"/>
        </w:rPr>
        <w:t>work,</w:t>
      </w:r>
      <w:r w:rsidR="00074C41" w:rsidRPr="00AD3C22">
        <w:rPr>
          <w:rFonts w:ascii="Calibri" w:hAnsi="Calibri" w:cs="Calibri"/>
        </w:rPr>
        <w:t xml:space="preserve"> evocative of an apparition </w:t>
      </w:r>
      <w:r w:rsidR="006133E8" w:rsidRPr="00AD3C22">
        <w:rPr>
          <w:rFonts w:ascii="Calibri" w:hAnsi="Calibri" w:cs="Calibri"/>
        </w:rPr>
        <w:t xml:space="preserve">emanating </w:t>
      </w:r>
      <w:r w:rsidR="00B42C20" w:rsidRPr="00AD3C22">
        <w:rPr>
          <w:rFonts w:ascii="Calibri" w:hAnsi="Calibri" w:cs="Calibri"/>
        </w:rPr>
        <w:t>from somewhere in the multiverse</w:t>
      </w:r>
      <w:r w:rsidR="00953612" w:rsidRPr="00AD3C22">
        <w:rPr>
          <w:rFonts w:ascii="Calibri" w:hAnsi="Calibri" w:cs="Calibri"/>
        </w:rPr>
        <w:t xml:space="preserve"> like an echo of someone else’s thoughts</w:t>
      </w:r>
      <w:r w:rsidR="00B42C20" w:rsidRPr="00AD3C22">
        <w:rPr>
          <w:rFonts w:ascii="Calibri" w:hAnsi="Calibri" w:cs="Calibri"/>
        </w:rPr>
        <w:t xml:space="preserve">. </w:t>
      </w:r>
      <w:r w:rsidR="00916D4A" w:rsidRPr="00AD3C22">
        <w:rPr>
          <w:rFonts w:ascii="Calibri" w:hAnsi="Calibri" w:cs="Calibri"/>
        </w:rPr>
        <w:t xml:space="preserve">In </w:t>
      </w:r>
      <w:proofErr w:type="spellStart"/>
      <w:r w:rsidR="00760A89" w:rsidRPr="00AD3C22">
        <w:rPr>
          <w:rFonts w:ascii="Calibri" w:hAnsi="Calibri" w:cs="Calibri"/>
        </w:rPr>
        <w:t>Szücs</w:t>
      </w:r>
      <w:proofErr w:type="spellEnd"/>
      <w:r w:rsidR="00760A89" w:rsidRPr="00AD3C22">
        <w:rPr>
          <w:rFonts w:ascii="Calibri" w:hAnsi="Calibri" w:cs="Calibri"/>
        </w:rPr>
        <w:t>’</w:t>
      </w:r>
      <w:r w:rsidR="00331B04" w:rsidRPr="00AD3C22">
        <w:rPr>
          <w:rFonts w:ascii="Calibri" w:hAnsi="Calibri" w:cs="Calibri"/>
        </w:rPr>
        <w:t xml:space="preserve"> </w:t>
      </w:r>
      <w:r w:rsidR="00BA4433" w:rsidRPr="00AD3C22">
        <w:rPr>
          <w:rFonts w:ascii="Calibri" w:hAnsi="Calibri" w:cs="Calibri"/>
        </w:rPr>
        <w:t xml:space="preserve">beautiful and bleak </w:t>
      </w:r>
      <w:r w:rsidR="00916D4A" w:rsidRPr="00AD3C22">
        <w:rPr>
          <w:rFonts w:ascii="Calibri" w:hAnsi="Calibri" w:cs="Calibri"/>
        </w:rPr>
        <w:t>world, paint offers a mysterious portal in</w:t>
      </w:r>
      <w:r w:rsidR="00BF2E56" w:rsidRPr="00AD3C22">
        <w:rPr>
          <w:rFonts w:ascii="Calibri" w:hAnsi="Calibri" w:cs="Calibri"/>
        </w:rPr>
        <w:t>to</w:t>
      </w:r>
      <w:r w:rsidR="00916D4A" w:rsidRPr="00AD3C22">
        <w:rPr>
          <w:rFonts w:ascii="Calibri" w:hAnsi="Calibri" w:cs="Calibri"/>
        </w:rPr>
        <w:t xml:space="preserve"> the </w:t>
      </w:r>
      <w:r w:rsidR="003E6018" w:rsidRPr="00AD3C22">
        <w:rPr>
          <w:rFonts w:ascii="Calibri" w:hAnsi="Calibri" w:cs="Calibri"/>
        </w:rPr>
        <w:t xml:space="preserve">endless </w:t>
      </w:r>
      <w:r w:rsidR="00916D4A" w:rsidRPr="00AD3C22">
        <w:rPr>
          <w:rFonts w:ascii="Calibri" w:hAnsi="Calibri" w:cs="Calibri"/>
        </w:rPr>
        <w:t xml:space="preserve">possibilities of </w:t>
      </w:r>
      <w:r w:rsidR="00A60ACD" w:rsidRPr="00AD3C22">
        <w:rPr>
          <w:rFonts w:ascii="Calibri" w:hAnsi="Calibri" w:cs="Calibri"/>
        </w:rPr>
        <w:t xml:space="preserve">both </w:t>
      </w:r>
      <w:r w:rsidR="00916D4A" w:rsidRPr="00AD3C22">
        <w:rPr>
          <w:rFonts w:ascii="Calibri" w:hAnsi="Calibri" w:cs="Calibri"/>
        </w:rPr>
        <w:t>a quantum universe</w:t>
      </w:r>
      <w:r w:rsidR="00A60ACD" w:rsidRPr="00AD3C22">
        <w:rPr>
          <w:rFonts w:ascii="Calibri" w:hAnsi="Calibri" w:cs="Calibri"/>
        </w:rPr>
        <w:t xml:space="preserve"> and the human mind</w:t>
      </w:r>
      <w:r w:rsidR="00916D4A" w:rsidRPr="00AD3C22">
        <w:rPr>
          <w:rFonts w:ascii="Calibri" w:hAnsi="Calibri" w:cs="Calibri"/>
        </w:rPr>
        <w:t>.</w:t>
      </w:r>
      <w:r w:rsidR="00BA4433">
        <w:rPr>
          <w:rFonts w:ascii="Calibri" w:hAnsi="Calibri" w:cs="Calibri"/>
        </w:rPr>
        <w:t xml:space="preserve"> </w:t>
      </w:r>
    </w:p>
    <w:p w14:paraId="69E74A60" w14:textId="0457452E" w:rsidR="00B916B7" w:rsidRDefault="00B916B7" w:rsidP="00F20385">
      <w:pPr>
        <w:rPr>
          <w:rFonts w:ascii="Calibri" w:hAnsi="Calibri" w:cs="Calibri"/>
        </w:rPr>
      </w:pPr>
    </w:p>
    <w:p w14:paraId="23059F26" w14:textId="4677CD04" w:rsidR="00681DB0" w:rsidRDefault="00681DB0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7D00FB0D" wp14:editId="5CCF17F4">
            <wp:extent cx="2450892" cy="184628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7-24 at 18.59.5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55" cy="18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6636" w14:textId="77777777" w:rsidR="00681DB0" w:rsidRDefault="00681DB0" w:rsidP="00F20385">
      <w:pPr>
        <w:rPr>
          <w:rFonts w:ascii="Calibri" w:hAnsi="Calibri" w:cs="Calibri"/>
        </w:rPr>
      </w:pPr>
    </w:p>
    <w:p w14:paraId="2211E335" w14:textId="40704259" w:rsidR="00681DB0" w:rsidRDefault="00681DB0" w:rsidP="00F20385">
      <w:pPr>
        <w:rPr>
          <w:rFonts w:ascii="Calibri" w:hAnsi="Calibri" w:cs="Calibri"/>
        </w:rPr>
      </w:pPr>
    </w:p>
    <w:p w14:paraId="3F205D4F" w14:textId="77394E4C" w:rsidR="00681DB0" w:rsidRDefault="00B13275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the work of Moldova-born, Budapest-based Alexander </w:t>
      </w:r>
      <w:proofErr w:type="spellStart"/>
      <w:r>
        <w:rPr>
          <w:rFonts w:ascii="Calibri" w:hAnsi="Calibri" w:cs="Calibri"/>
        </w:rPr>
        <w:t>Tinei</w:t>
      </w:r>
      <w:proofErr w:type="spellEnd"/>
      <w:r>
        <w:rPr>
          <w:rFonts w:ascii="Calibri" w:hAnsi="Calibri" w:cs="Calibri"/>
        </w:rPr>
        <w:t xml:space="preserve">, </w:t>
      </w:r>
      <w:r w:rsidR="00386407">
        <w:rPr>
          <w:rFonts w:ascii="Calibri" w:hAnsi="Calibri" w:cs="Calibri"/>
        </w:rPr>
        <w:t xml:space="preserve">found images of strangers from the Internet </w:t>
      </w:r>
      <w:r w:rsidR="00B75C82">
        <w:rPr>
          <w:rFonts w:ascii="Calibri" w:hAnsi="Calibri" w:cs="Calibri"/>
        </w:rPr>
        <w:t xml:space="preserve">provide the starting point for </w:t>
      </w:r>
      <w:r w:rsidR="005164F6">
        <w:rPr>
          <w:rFonts w:ascii="Calibri" w:hAnsi="Calibri" w:cs="Calibri"/>
        </w:rPr>
        <w:t xml:space="preserve">works </w:t>
      </w:r>
      <w:r w:rsidR="001D1ACF">
        <w:rPr>
          <w:rFonts w:ascii="Calibri" w:hAnsi="Calibri" w:cs="Calibri"/>
        </w:rPr>
        <w:t xml:space="preserve">that </w:t>
      </w:r>
      <w:r w:rsidR="00111FF3">
        <w:rPr>
          <w:rFonts w:ascii="Calibri" w:hAnsi="Calibri" w:cs="Calibri"/>
        </w:rPr>
        <w:t xml:space="preserve">take </w:t>
      </w:r>
      <w:r w:rsidR="00106A51">
        <w:rPr>
          <w:rFonts w:ascii="Calibri" w:hAnsi="Calibri" w:cs="Calibri"/>
        </w:rPr>
        <w:t xml:space="preserve">portraiture and </w:t>
      </w:r>
      <w:r w:rsidR="0021334A">
        <w:rPr>
          <w:rFonts w:ascii="Calibri" w:hAnsi="Calibri" w:cs="Calibri"/>
        </w:rPr>
        <w:t>the human form</w:t>
      </w:r>
      <w:r w:rsidR="00106A51">
        <w:rPr>
          <w:rFonts w:ascii="Calibri" w:hAnsi="Calibri" w:cs="Calibri"/>
        </w:rPr>
        <w:t xml:space="preserve"> </w:t>
      </w:r>
      <w:r w:rsidR="0066493F">
        <w:rPr>
          <w:rFonts w:ascii="Calibri" w:hAnsi="Calibri" w:cs="Calibri"/>
        </w:rPr>
        <w:t xml:space="preserve">into </w:t>
      </w:r>
      <w:r w:rsidR="00111FF3">
        <w:rPr>
          <w:rFonts w:ascii="Calibri" w:hAnsi="Calibri" w:cs="Calibri"/>
        </w:rPr>
        <w:t>place</w:t>
      </w:r>
      <w:r w:rsidR="0066493F">
        <w:rPr>
          <w:rFonts w:ascii="Calibri" w:hAnsi="Calibri" w:cs="Calibri"/>
        </w:rPr>
        <w:t>s</w:t>
      </w:r>
      <w:r w:rsidR="00111FF3">
        <w:rPr>
          <w:rFonts w:ascii="Calibri" w:hAnsi="Calibri" w:cs="Calibri"/>
        </w:rPr>
        <w:t xml:space="preserve"> </w:t>
      </w:r>
      <w:r w:rsidR="0066493F">
        <w:rPr>
          <w:rFonts w:ascii="Calibri" w:hAnsi="Calibri" w:cs="Calibri"/>
        </w:rPr>
        <w:t xml:space="preserve">that </w:t>
      </w:r>
      <w:r w:rsidR="00BB7846">
        <w:rPr>
          <w:rFonts w:ascii="Calibri" w:hAnsi="Calibri" w:cs="Calibri"/>
        </w:rPr>
        <w:t>sit somewhere between abstraction and decay</w:t>
      </w:r>
      <w:r w:rsidR="00552F6A">
        <w:rPr>
          <w:rFonts w:ascii="Calibri" w:hAnsi="Calibri" w:cs="Calibri"/>
        </w:rPr>
        <w:t>.</w:t>
      </w:r>
      <w:r w:rsidR="004D22D3">
        <w:rPr>
          <w:rFonts w:ascii="Calibri" w:hAnsi="Calibri" w:cs="Calibri"/>
        </w:rPr>
        <w:t xml:space="preserve"> </w:t>
      </w:r>
      <w:r w:rsidR="00854828">
        <w:rPr>
          <w:rFonts w:ascii="Calibri" w:hAnsi="Calibri" w:cs="Calibri"/>
        </w:rPr>
        <w:t xml:space="preserve">As with </w:t>
      </w:r>
      <w:proofErr w:type="spellStart"/>
      <w:r w:rsidR="00854828">
        <w:rPr>
          <w:rFonts w:ascii="Calibri" w:hAnsi="Calibri" w:cs="Calibri"/>
        </w:rPr>
        <w:t>Szücs</w:t>
      </w:r>
      <w:proofErr w:type="spellEnd"/>
      <w:r w:rsidR="00854828">
        <w:rPr>
          <w:rFonts w:ascii="Calibri" w:hAnsi="Calibri" w:cs="Calibri"/>
        </w:rPr>
        <w:t xml:space="preserve">, </w:t>
      </w:r>
      <w:proofErr w:type="spellStart"/>
      <w:r w:rsidR="00854828">
        <w:rPr>
          <w:rFonts w:ascii="Calibri" w:hAnsi="Calibri" w:cs="Calibri"/>
        </w:rPr>
        <w:t>Tinei</w:t>
      </w:r>
      <w:proofErr w:type="spellEnd"/>
      <w:r w:rsidR="00854828">
        <w:rPr>
          <w:rFonts w:ascii="Calibri" w:hAnsi="Calibri" w:cs="Calibri"/>
        </w:rPr>
        <w:t xml:space="preserve"> also sometimes </w:t>
      </w:r>
      <w:r w:rsidR="00B50467">
        <w:rPr>
          <w:rFonts w:ascii="Calibri" w:hAnsi="Calibri" w:cs="Calibri"/>
        </w:rPr>
        <w:t>depicts d</w:t>
      </w:r>
      <w:r w:rsidR="00D51F21">
        <w:rPr>
          <w:rFonts w:ascii="Calibri" w:hAnsi="Calibri" w:cs="Calibri"/>
        </w:rPr>
        <w:t>ecapitated</w:t>
      </w:r>
      <w:r w:rsidR="00B50467">
        <w:rPr>
          <w:rFonts w:ascii="Calibri" w:hAnsi="Calibri" w:cs="Calibri"/>
        </w:rPr>
        <w:t xml:space="preserve"> heads – the painting </w:t>
      </w:r>
      <w:r w:rsidR="006B701B">
        <w:rPr>
          <w:rFonts w:ascii="Calibri" w:hAnsi="Calibri" w:cs="Calibri"/>
          <w:i/>
        </w:rPr>
        <w:t>Mountains A</w:t>
      </w:r>
      <w:r w:rsidR="00B50467" w:rsidRPr="00B50467">
        <w:rPr>
          <w:rFonts w:ascii="Calibri" w:hAnsi="Calibri" w:cs="Calibri"/>
          <w:i/>
        </w:rPr>
        <w:t>re Crying Too</w:t>
      </w:r>
      <w:r w:rsidR="00B50467">
        <w:rPr>
          <w:rFonts w:ascii="Calibri" w:hAnsi="Calibri" w:cs="Calibri"/>
        </w:rPr>
        <w:t xml:space="preserve"> (2017)</w:t>
      </w:r>
      <w:r w:rsidR="00E07039">
        <w:rPr>
          <w:rFonts w:ascii="Calibri" w:hAnsi="Calibri" w:cs="Calibri"/>
        </w:rPr>
        <w:t xml:space="preserve"> represents</w:t>
      </w:r>
      <w:r w:rsidR="00B50467">
        <w:rPr>
          <w:rFonts w:ascii="Calibri" w:hAnsi="Calibri" w:cs="Calibri"/>
        </w:rPr>
        <w:t xml:space="preserve"> the head of an androgynous young</w:t>
      </w:r>
      <w:r w:rsidR="0029163A">
        <w:rPr>
          <w:rFonts w:ascii="Calibri" w:hAnsi="Calibri" w:cs="Calibri"/>
        </w:rPr>
        <w:t xml:space="preserve"> person at an acute angle, the</w:t>
      </w:r>
      <w:r w:rsidR="00B50467">
        <w:rPr>
          <w:rFonts w:ascii="Calibri" w:hAnsi="Calibri" w:cs="Calibri"/>
        </w:rPr>
        <w:t xml:space="preserve"> face pointing downwards in sharp perspective. Their straggly black hair commands the composition, mixing in our minds with the painting’s title to take on the semblance of dark </w:t>
      </w:r>
      <w:r w:rsidR="00D9195C">
        <w:rPr>
          <w:rFonts w:ascii="Calibri" w:hAnsi="Calibri" w:cs="Calibri"/>
        </w:rPr>
        <w:t>cliffs</w:t>
      </w:r>
      <w:r w:rsidR="00B50467">
        <w:rPr>
          <w:rFonts w:ascii="Calibri" w:hAnsi="Calibri" w:cs="Calibri"/>
        </w:rPr>
        <w:t>. Scuffed and scarred, the human head, hanging as if in sorrow</w:t>
      </w:r>
      <w:r w:rsidR="00852024">
        <w:rPr>
          <w:rFonts w:ascii="Calibri" w:hAnsi="Calibri" w:cs="Calibri"/>
        </w:rPr>
        <w:t xml:space="preserve">, </w:t>
      </w:r>
      <w:r w:rsidR="00474306">
        <w:rPr>
          <w:rFonts w:ascii="Calibri" w:hAnsi="Calibri" w:cs="Calibri"/>
        </w:rPr>
        <w:t>transmogrifies into</w:t>
      </w:r>
      <w:r w:rsidR="00B50467">
        <w:rPr>
          <w:rFonts w:ascii="Calibri" w:hAnsi="Calibri" w:cs="Calibri"/>
        </w:rPr>
        <w:t xml:space="preserve"> a weathered rock in a bleak landscape.</w:t>
      </w:r>
      <w:r w:rsidR="00854828">
        <w:rPr>
          <w:rFonts w:ascii="Calibri" w:hAnsi="Calibri" w:cs="Calibri"/>
        </w:rPr>
        <w:t xml:space="preserve"> </w:t>
      </w:r>
      <w:r w:rsidR="00BD0C81">
        <w:rPr>
          <w:rFonts w:ascii="Calibri" w:hAnsi="Calibri" w:cs="Calibri"/>
        </w:rPr>
        <w:t xml:space="preserve">For </w:t>
      </w:r>
      <w:proofErr w:type="spellStart"/>
      <w:r w:rsidR="00BD0C81">
        <w:rPr>
          <w:rFonts w:ascii="Calibri" w:hAnsi="Calibri" w:cs="Calibri"/>
        </w:rPr>
        <w:t>Tinei</w:t>
      </w:r>
      <w:proofErr w:type="spellEnd"/>
      <w:r w:rsidR="00BD0C81">
        <w:rPr>
          <w:rFonts w:ascii="Calibri" w:hAnsi="Calibri" w:cs="Calibri"/>
        </w:rPr>
        <w:t xml:space="preserve">, the mind, soul and spirit are </w:t>
      </w:r>
      <w:r w:rsidR="0011656D">
        <w:rPr>
          <w:rFonts w:ascii="Calibri" w:hAnsi="Calibri" w:cs="Calibri"/>
        </w:rPr>
        <w:t xml:space="preserve">deeply intertwined with the physical world, and mountains have a </w:t>
      </w:r>
      <w:r w:rsidR="005A74A9">
        <w:rPr>
          <w:rFonts w:ascii="Calibri" w:hAnsi="Calibri" w:cs="Calibri"/>
        </w:rPr>
        <w:t>particularly rich</w:t>
      </w:r>
      <w:r w:rsidR="001F556A">
        <w:rPr>
          <w:rFonts w:ascii="Calibri" w:hAnsi="Calibri" w:cs="Calibri"/>
        </w:rPr>
        <w:t xml:space="preserve"> history when it comes to</w:t>
      </w:r>
      <w:r w:rsidR="0011656D">
        <w:rPr>
          <w:rFonts w:ascii="Calibri" w:hAnsi="Calibri" w:cs="Calibri"/>
        </w:rPr>
        <w:t xml:space="preserve"> being more than </w:t>
      </w:r>
      <w:r w:rsidR="00A37474">
        <w:rPr>
          <w:rFonts w:ascii="Calibri" w:hAnsi="Calibri" w:cs="Calibri"/>
        </w:rPr>
        <w:t xml:space="preserve">mere </w:t>
      </w:r>
      <w:r w:rsidR="0011656D">
        <w:rPr>
          <w:rFonts w:ascii="Calibri" w:hAnsi="Calibri" w:cs="Calibri"/>
        </w:rPr>
        <w:t>inanimate matter.</w:t>
      </w:r>
    </w:p>
    <w:p w14:paraId="773CBE6E" w14:textId="77777777" w:rsidR="00681DB0" w:rsidRDefault="00681DB0" w:rsidP="00F20385">
      <w:pPr>
        <w:rPr>
          <w:rFonts w:ascii="Calibri" w:hAnsi="Calibri" w:cs="Calibri"/>
        </w:rPr>
      </w:pPr>
    </w:p>
    <w:p w14:paraId="543A13EC" w14:textId="677B0EE9" w:rsidR="00B50467" w:rsidRDefault="00681DB0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2F500208" wp14:editId="2B6AAD6C">
            <wp:extent cx="2046158" cy="27216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on brother 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76" cy="27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E174" w14:textId="77777777" w:rsidR="00681DB0" w:rsidRDefault="00681DB0" w:rsidP="00F20385">
      <w:pPr>
        <w:rPr>
          <w:rFonts w:ascii="Calibri" w:hAnsi="Calibri" w:cs="Calibri"/>
        </w:rPr>
      </w:pPr>
    </w:p>
    <w:p w14:paraId="52EA55F6" w14:textId="4E677C00" w:rsidR="00B916B7" w:rsidRDefault="004D22D3" w:rsidP="00F2038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a work such as </w:t>
      </w:r>
      <w:r w:rsidRPr="004D22D3">
        <w:rPr>
          <w:rFonts w:ascii="Calibri" w:hAnsi="Calibri" w:cs="Calibri"/>
          <w:i/>
        </w:rPr>
        <w:t>Moon Brother</w:t>
      </w:r>
      <w:r>
        <w:rPr>
          <w:rFonts w:ascii="Calibri" w:hAnsi="Calibri" w:cs="Calibri"/>
        </w:rPr>
        <w:t xml:space="preserve"> (2016-17) </w:t>
      </w:r>
      <w:r w:rsidR="001A10E4">
        <w:rPr>
          <w:rFonts w:ascii="Calibri" w:hAnsi="Calibri" w:cs="Calibri"/>
        </w:rPr>
        <w:t>a young man</w:t>
      </w:r>
      <w:r w:rsidR="009449B6">
        <w:rPr>
          <w:rFonts w:ascii="Calibri" w:hAnsi="Calibri" w:cs="Calibri"/>
        </w:rPr>
        <w:t xml:space="preserve"> with pasty </w:t>
      </w:r>
      <w:r w:rsidR="007A512A">
        <w:rPr>
          <w:rFonts w:ascii="Calibri" w:hAnsi="Calibri" w:cs="Calibri"/>
        </w:rPr>
        <w:t>white skin wearing</w:t>
      </w:r>
      <w:r w:rsidR="001A10E4">
        <w:rPr>
          <w:rFonts w:ascii="Calibri" w:hAnsi="Calibri" w:cs="Calibri"/>
        </w:rPr>
        <w:t xml:space="preserve"> a dark T-shirt and shorts sits on a chair with his</w:t>
      </w:r>
      <w:r w:rsidR="001759F6">
        <w:rPr>
          <w:rFonts w:ascii="Calibri" w:hAnsi="Calibri" w:cs="Calibri"/>
        </w:rPr>
        <w:t xml:space="preserve"> hands resting on his knees. He</w:t>
      </w:r>
      <w:r w:rsidR="001A10E4">
        <w:rPr>
          <w:rFonts w:ascii="Calibri" w:hAnsi="Calibri" w:cs="Calibri"/>
        </w:rPr>
        <w:t xml:space="preserve"> </w:t>
      </w:r>
      <w:r w:rsidR="00664F1F">
        <w:rPr>
          <w:rFonts w:ascii="Calibri" w:hAnsi="Calibri" w:cs="Calibri"/>
        </w:rPr>
        <w:t>stare</w:t>
      </w:r>
      <w:r w:rsidR="001A10E4">
        <w:rPr>
          <w:rFonts w:ascii="Calibri" w:hAnsi="Calibri" w:cs="Calibri"/>
        </w:rPr>
        <w:t xml:space="preserve">s straight at us, his head twisted slightly. </w:t>
      </w:r>
      <w:r w:rsidR="00F93FAE">
        <w:rPr>
          <w:rFonts w:ascii="Calibri" w:hAnsi="Calibri" w:cs="Calibri"/>
        </w:rPr>
        <w:t>It feels as though</w:t>
      </w:r>
      <w:r w:rsidR="00DD2850">
        <w:rPr>
          <w:rFonts w:ascii="Calibri" w:hAnsi="Calibri" w:cs="Calibri"/>
        </w:rPr>
        <w:t xml:space="preserve"> he is specifically posing for a photograph</w:t>
      </w:r>
      <w:r w:rsidR="0054232B">
        <w:rPr>
          <w:rFonts w:ascii="Calibri" w:hAnsi="Calibri" w:cs="Calibri"/>
        </w:rPr>
        <w:t xml:space="preserve"> but the normality of his posture</w:t>
      </w:r>
      <w:r w:rsidR="00EF31BF">
        <w:rPr>
          <w:rFonts w:ascii="Calibri" w:hAnsi="Calibri" w:cs="Calibri"/>
        </w:rPr>
        <w:t xml:space="preserve"> and clothing are the only things that are normal about him</w:t>
      </w:r>
      <w:r w:rsidR="00DD2850">
        <w:rPr>
          <w:rFonts w:ascii="Calibri" w:hAnsi="Calibri" w:cs="Calibri"/>
        </w:rPr>
        <w:t xml:space="preserve">. His eye sockets and the bridge of his nose are </w:t>
      </w:r>
      <w:r w:rsidR="00C757AE">
        <w:rPr>
          <w:rFonts w:ascii="Calibri" w:hAnsi="Calibri" w:cs="Calibri"/>
        </w:rPr>
        <w:t xml:space="preserve">strangely stained orange, and thin orange lines flow down </w:t>
      </w:r>
      <w:r w:rsidR="00C022F3">
        <w:rPr>
          <w:rFonts w:ascii="Calibri" w:hAnsi="Calibri" w:cs="Calibri"/>
        </w:rPr>
        <w:t xml:space="preserve">his arms </w:t>
      </w:r>
      <w:r w:rsidR="00061299">
        <w:rPr>
          <w:rFonts w:ascii="Calibri" w:hAnsi="Calibri" w:cs="Calibri"/>
        </w:rPr>
        <w:t xml:space="preserve">like toxic </w:t>
      </w:r>
      <w:r w:rsidR="00065FC4">
        <w:rPr>
          <w:rFonts w:ascii="Calibri" w:hAnsi="Calibri" w:cs="Calibri"/>
        </w:rPr>
        <w:t xml:space="preserve">varicose </w:t>
      </w:r>
      <w:r w:rsidR="00061299">
        <w:rPr>
          <w:rFonts w:ascii="Calibri" w:hAnsi="Calibri" w:cs="Calibri"/>
        </w:rPr>
        <w:t>veins</w:t>
      </w:r>
      <w:r w:rsidR="00CB7485">
        <w:rPr>
          <w:rFonts w:ascii="Calibri" w:hAnsi="Calibri" w:cs="Calibri"/>
        </w:rPr>
        <w:t>.</w:t>
      </w:r>
      <w:r w:rsidR="00FD7F48">
        <w:rPr>
          <w:rFonts w:ascii="Calibri" w:hAnsi="Calibri" w:cs="Calibri"/>
        </w:rPr>
        <w:t xml:space="preserve"> </w:t>
      </w:r>
      <w:r w:rsidR="00064068">
        <w:rPr>
          <w:rFonts w:ascii="Calibri" w:hAnsi="Calibri" w:cs="Calibri"/>
        </w:rPr>
        <w:t xml:space="preserve">The space in which he sits is </w:t>
      </w:r>
      <w:r w:rsidR="00392DBA">
        <w:rPr>
          <w:rFonts w:ascii="Calibri" w:hAnsi="Calibri" w:cs="Calibri"/>
        </w:rPr>
        <w:t>a small, odd room</w:t>
      </w:r>
      <w:r w:rsidR="009212B1">
        <w:rPr>
          <w:rFonts w:ascii="Calibri" w:hAnsi="Calibri" w:cs="Calibri"/>
        </w:rPr>
        <w:t xml:space="preserve"> or studio</w:t>
      </w:r>
      <w:r w:rsidR="00077EA0">
        <w:rPr>
          <w:rFonts w:ascii="Calibri" w:hAnsi="Calibri" w:cs="Calibri"/>
        </w:rPr>
        <w:t xml:space="preserve">, the walls a </w:t>
      </w:r>
      <w:r w:rsidR="000D186D">
        <w:rPr>
          <w:rFonts w:ascii="Calibri" w:hAnsi="Calibri" w:cs="Calibri"/>
        </w:rPr>
        <w:t>scruffy</w:t>
      </w:r>
      <w:r w:rsidR="00C33B88">
        <w:rPr>
          <w:rFonts w:ascii="Calibri" w:hAnsi="Calibri" w:cs="Calibri"/>
        </w:rPr>
        <w:t xml:space="preserve"> mixture of </w:t>
      </w:r>
      <w:r w:rsidR="00AB7BB3">
        <w:rPr>
          <w:rFonts w:ascii="Calibri" w:hAnsi="Calibri" w:cs="Calibri"/>
        </w:rPr>
        <w:t xml:space="preserve">uneven passages of </w:t>
      </w:r>
      <w:r w:rsidR="00C33B88">
        <w:rPr>
          <w:rFonts w:ascii="Calibri" w:hAnsi="Calibri" w:cs="Calibri"/>
        </w:rPr>
        <w:t>white, black, navy blue and Payne</w:t>
      </w:r>
      <w:r w:rsidR="00DA5A18">
        <w:rPr>
          <w:rFonts w:ascii="Calibri" w:hAnsi="Calibri" w:cs="Calibri"/>
        </w:rPr>
        <w:t>’</w:t>
      </w:r>
      <w:r w:rsidR="00C33B88">
        <w:rPr>
          <w:rFonts w:ascii="Calibri" w:hAnsi="Calibri" w:cs="Calibri"/>
        </w:rPr>
        <w:t>s grey</w:t>
      </w:r>
      <w:r w:rsidR="00AE45A1">
        <w:rPr>
          <w:rFonts w:ascii="Calibri" w:hAnsi="Calibri" w:cs="Calibri"/>
        </w:rPr>
        <w:t xml:space="preserve">, </w:t>
      </w:r>
      <w:r w:rsidR="009C1D47">
        <w:rPr>
          <w:rFonts w:ascii="Calibri" w:hAnsi="Calibri" w:cs="Calibri"/>
        </w:rPr>
        <w:t xml:space="preserve">deteriorated </w:t>
      </w:r>
      <w:r w:rsidR="0060616F">
        <w:rPr>
          <w:rFonts w:ascii="Calibri" w:hAnsi="Calibri" w:cs="Calibri"/>
        </w:rPr>
        <w:t xml:space="preserve">as one might expect </w:t>
      </w:r>
      <w:r w:rsidR="00B0510C">
        <w:rPr>
          <w:rFonts w:ascii="Calibri" w:hAnsi="Calibri" w:cs="Calibri"/>
        </w:rPr>
        <w:t>to see when</w:t>
      </w:r>
      <w:r w:rsidR="009C1D47">
        <w:rPr>
          <w:rFonts w:ascii="Calibri" w:hAnsi="Calibri" w:cs="Calibri"/>
        </w:rPr>
        <w:t xml:space="preserve"> old wallpa</w:t>
      </w:r>
      <w:r w:rsidR="00B0510C">
        <w:rPr>
          <w:rFonts w:ascii="Calibri" w:hAnsi="Calibri" w:cs="Calibri"/>
        </w:rPr>
        <w:t>per</w:t>
      </w:r>
      <w:r w:rsidR="00733780">
        <w:rPr>
          <w:rFonts w:ascii="Calibri" w:hAnsi="Calibri" w:cs="Calibri"/>
        </w:rPr>
        <w:t xml:space="preserve"> has not peeled off easily</w:t>
      </w:r>
      <w:r w:rsidR="00DA599B">
        <w:rPr>
          <w:rFonts w:ascii="Calibri" w:hAnsi="Calibri" w:cs="Calibri"/>
        </w:rPr>
        <w:t xml:space="preserve">, or </w:t>
      </w:r>
      <w:r w:rsidR="00FC73B9">
        <w:rPr>
          <w:rFonts w:ascii="Calibri" w:hAnsi="Calibri" w:cs="Calibri"/>
        </w:rPr>
        <w:t xml:space="preserve">when </w:t>
      </w:r>
      <w:r w:rsidR="00DA599B">
        <w:rPr>
          <w:rFonts w:ascii="Calibri" w:hAnsi="Calibri" w:cs="Calibri"/>
        </w:rPr>
        <w:t xml:space="preserve">billboard posters </w:t>
      </w:r>
      <w:r w:rsidR="00937CDA">
        <w:rPr>
          <w:rFonts w:ascii="Calibri" w:hAnsi="Calibri" w:cs="Calibri"/>
        </w:rPr>
        <w:t xml:space="preserve">have </w:t>
      </w:r>
      <w:r w:rsidR="00DA599B">
        <w:rPr>
          <w:rFonts w:ascii="Calibri" w:hAnsi="Calibri" w:cs="Calibri"/>
        </w:rPr>
        <w:t>decay</w:t>
      </w:r>
      <w:r w:rsidR="00937CDA">
        <w:rPr>
          <w:rFonts w:ascii="Calibri" w:hAnsi="Calibri" w:cs="Calibri"/>
        </w:rPr>
        <w:t>ed</w:t>
      </w:r>
      <w:r w:rsidR="0099500F">
        <w:rPr>
          <w:rFonts w:ascii="Calibri" w:hAnsi="Calibri" w:cs="Calibri"/>
        </w:rPr>
        <w:t xml:space="preserve"> in the wind and rain. </w:t>
      </w:r>
      <w:r w:rsidR="00CA2E3F">
        <w:rPr>
          <w:rFonts w:ascii="Calibri" w:hAnsi="Calibri" w:cs="Calibri"/>
        </w:rPr>
        <w:t xml:space="preserve">The kind </w:t>
      </w:r>
      <w:r w:rsidR="00207CC9">
        <w:rPr>
          <w:rFonts w:ascii="Calibri" w:hAnsi="Calibri" w:cs="Calibri"/>
        </w:rPr>
        <w:t xml:space="preserve">of </w:t>
      </w:r>
      <w:r w:rsidR="00F763B7">
        <w:rPr>
          <w:rFonts w:ascii="Calibri" w:hAnsi="Calibri" w:cs="Calibri"/>
        </w:rPr>
        <w:t>backdrop one could imagine</w:t>
      </w:r>
      <w:r w:rsidR="00207CC9">
        <w:rPr>
          <w:rFonts w:ascii="Calibri" w:hAnsi="Calibri" w:cs="Calibri"/>
        </w:rPr>
        <w:t xml:space="preserve"> for</w:t>
      </w:r>
      <w:r w:rsidR="00CA2E3F">
        <w:rPr>
          <w:rFonts w:ascii="Calibri" w:hAnsi="Calibri" w:cs="Calibri"/>
        </w:rPr>
        <w:t xml:space="preserve"> a photo shoot for </w:t>
      </w:r>
      <w:r w:rsidR="002950EB">
        <w:rPr>
          <w:rFonts w:ascii="Calibri" w:hAnsi="Calibri" w:cs="Calibri"/>
        </w:rPr>
        <w:t xml:space="preserve">a </w:t>
      </w:r>
      <w:r w:rsidR="00CA2E3F">
        <w:rPr>
          <w:rFonts w:ascii="Calibri" w:hAnsi="Calibri" w:cs="Calibri"/>
        </w:rPr>
        <w:t>fashion magazine, the shabby abstraction of the room infiltrates the body of the young man</w:t>
      </w:r>
      <w:r w:rsidR="002D0CD8">
        <w:rPr>
          <w:rFonts w:ascii="Calibri" w:hAnsi="Calibri" w:cs="Calibri"/>
        </w:rPr>
        <w:t xml:space="preserve">, a splatter of scuffed white </w:t>
      </w:r>
      <w:r w:rsidR="00A62ADA">
        <w:rPr>
          <w:rFonts w:ascii="Calibri" w:hAnsi="Calibri" w:cs="Calibri"/>
        </w:rPr>
        <w:t xml:space="preserve">paint </w:t>
      </w:r>
      <w:r w:rsidR="002D0CD8">
        <w:rPr>
          <w:rFonts w:ascii="Calibri" w:hAnsi="Calibri" w:cs="Calibri"/>
        </w:rPr>
        <w:t xml:space="preserve">spilling over his shorts. </w:t>
      </w:r>
      <w:r w:rsidR="00D3398E">
        <w:rPr>
          <w:rFonts w:ascii="Calibri" w:hAnsi="Calibri" w:cs="Calibri"/>
        </w:rPr>
        <w:t>The boy, like</w:t>
      </w:r>
      <w:r w:rsidR="00DA43AB">
        <w:rPr>
          <w:rFonts w:ascii="Calibri" w:hAnsi="Calibri" w:cs="Calibri"/>
        </w:rPr>
        <w:t xml:space="preserve"> the environment in which he sits, is partly eroded. </w:t>
      </w:r>
      <w:r w:rsidR="00E132CD">
        <w:rPr>
          <w:rFonts w:ascii="Calibri" w:hAnsi="Calibri" w:cs="Calibri"/>
        </w:rPr>
        <w:t>The whole image is evocative of a photograph that has been left outside for a long time</w:t>
      </w:r>
      <w:r w:rsidR="00630CE6">
        <w:rPr>
          <w:rFonts w:ascii="Calibri" w:hAnsi="Calibri" w:cs="Calibri"/>
        </w:rPr>
        <w:t xml:space="preserve"> or damaged by chemicals</w:t>
      </w:r>
      <w:r w:rsidR="00E132CD">
        <w:rPr>
          <w:rFonts w:ascii="Calibri" w:hAnsi="Calibri" w:cs="Calibri"/>
        </w:rPr>
        <w:t>, the surface partially worn away leaving the white paper exposed underneath.</w:t>
      </w:r>
    </w:p>
    <w:p w14:paraId="7965E0B4" w14:textId="18C11F68" w:rsidR="00454D6F" w:rsidRDefault="00454D6F" w:rsidP="00F20385">
      <w:pPr>
        <w:rPr>
          <w:rFonts w:ascii="Calibri" w:hAnsi="Calibri" w:cs="Calibri"/>
        </w:rPr>
      </w:pPr>
    </w:p>
    <w:p w14:paraId="43DE97A5" w14:textId="1B731B34" w:rsidR="00681DB0" w:rsidRDefault="00681DB0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29E7692B" wp14:editId="1D5BD488">
            <wp:extent cx="2308486" cy="2319047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24 at 19.02.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44" cy="232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3EAB" w14:textId="77777777" w:rsidR="00681DB0" w:rsidRDefault="00681DB0" w:rsidP="00F20385">
      <w:pPr>
        <w:rPr>
          <w:rFonts w:ascii="Calibri" w:hAnsi="Calibri" w:cs="Calibri"/>
        </w:rPr>
      </w:pPr>
    </w:p>
    <w:p w14:paraId="0D698013" w14:textId="04F889D0" w:rsidR="00454D6F" w:rsidRDefault="00320A84" w:rsidP="00F20385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Tinei’s</w:t>
      </w:r>
      <w:proofErr w:type="spellEnd"/>
      <w:r>
        <w:rPr>
          <w:rFonts w:ascii="Calibri" w:hAnsi="Calibri" w:cs="Calibri"/>
        </w:rPr>
        <w:t xml:space="preserve"> work </w:t>
      </w:r>
      <w:r w:rsidR="008D6595">
        <w:rPr>
          <w:rFonts w:ascii="Calibri" w:hAnsi="Calibri" w:cs="Calibri"/>
        </w:rPr>
        <w:t xml:space="preserve">regularly </w:t>
      </w:r>
      <w:r>
        <w:rPr>
          <w:rFonts w:ascii="Calibri" w:hAnsi="Calibri" w:cs="Calibri"/>
        </w:rPr>
        <w:t>focuses on young people</w:t>
      </w:r>
      <w:r w:rsidR="00396604">
        <w:rPr>
          <w:rFonts w:ascii="Calibri" w:hAnsi="Calibri" w:cs="Calibri"/>
        </w:rPr>
        <w:t xml:space="preserve"> – </w:t>
      </w:r>
      <w:r w:rsidR="008D6595">
        <w:rPr>
          <w:rFonts w:ascii="Calibri" w:hAnsi="Calibri" w:cs="Calibri"/>
        </w:rPr>
        <w:t>men and women from</w:t>
      </w:r>
      <w:r>
        <w:rPr>
          <w:rFonts w:ascii="Calibri" w:hAnsi="Calibri" w:cs="Calibri"/>
        </w:rPr>
        <w:t xml:space="preserve"> </w:t>
      </w:r>
      <w:r w:rsidR="008D6595">
        <w:rPr>
          <w:rFonts w:ascii="Calibri" w:hAnsi="Calibri" w:cs="Calibri"/>
        </w:rPr>
        <w:t>roughly late teenage years through to their early thirties – perhaps drawn to their youthful energy</w:t>
      </w:r>
      <w:r w:rsidR="00C71AAB">
        <w:rPr>
          <w:rFonts w:ascii="Calibri" w:hAnsi="Calibri" w:cs="Calibri"/>
        </w:rPr>
        <w:t>, the fun times</w:t>
      </w:r>
      <w:r w:rsidR="008D6595">
        <w:rPr>
          <w:rFonts w:ascii="Calibri" w:hAnsi="Calibri" w:cs="Calibri"/>
        </w:rPr>
        <w:t xml:space="preserve"> and </w:t>
      </w:r>
      <w:r w:rsidR="00CF3CB4">
        <w:rPr>
          <w:rFonts w:ascii="Calibri" w:hAnsi="Calibri" w:cs="Calibri"/>
        </w:rPr>
        <w:t xml:space="preserve">to </w:t>
      </w:r>
      <w:r w:rsidR="008D6595">
        <w:rPr>
          <w:rFonts w:ascii="Calibri" w:hAnsi="Calibri" w:cs="Calibri"/>
        </w:rPr>
        <w:t xml:space="preserve">the </w:t>
      </w:r>
      <w:r w:rsidR="00EA4FE8">
        <w:rPr>
          <w:rFonts w:ascii="Calibri" w:hAnsi="Calibri" w:cs="Calibri"/>
        </w:rPr>
        <w:t>powerful</w:t>
      </w:r>
      <w:r w:rsidR="00AC0CBF">
        <w:rPr>
          <w:rFonts w:ascii="Calibri" w:hAnsi="Calibri" w:cs="Calibri"/>
        </w:rPr>
        <w:t xml:space="preserve"> emotions</w:t>
      </w:r>
      <w:r w:rsidR="008D6595">
        <w:rPr>
          <w:rFonts w:ascii="Calibri" w:hAnsi="Calibri" w:cs="Calibri"/>
        </w:rPr>
        <w:t xml:space="preserve"> these years often represent in people’s lives</w:t>
      </w:r>
      <w:r w:rsidR="00795B38">
        <w:rPr>
          <w:rFonts w:ascii="Calibri" w:hAnsi="Calibri" w:cs="Calibri"/>
        </w:rPr>
        <w:t xml:space="preserve"> as well as to </w:t>
      </w:r>
      <w:r w:rsidR="00225F38">
        <w:rPr>
          <w:rFonts w:ascii="Calibri" w:hAnsi="Calibri" w:cs="Calibri"/>
        </w:rPr>
        <w:t>the fashions and lifestyles specific to</w:t>
      </w:r>
      <w:r w:rsidR="00795B38">
        <w:rPr>
          <w:rFonts w:ascii="Calibri" w:hAnsi="Calibri" w:cs="Calibri"/>
        </w:rPr>
        <w:t xml:space="preserve"> this subsection of society</w:t>
      </w:r>
      <w:r w:rsidR="008D6595">
        <w:rPr>
          <w:rFonts w:ascii="Calibri" w:hAnsi="Calibri" w:cs="Calibri"/>
        </w:rPr>
        <w:t xml:space="preserve">. </w:t>
      </w:r>
      <w:r w:rsidR="00D847B0">
        <w:rPr>
          <w:rFonts w:ascii="Calibri" w:hAnsi="Calibri" w:cs="Calibri"/>
        </w:rPr>
        <w:t xml:space="preserve">We see paintings of young couples kissing, a kid lounging on a sofa next to an electric guitar, </w:t>
      </w:r>
      <w:r w:rsidR="00AA55F1">
        <w:rPr>
          <w:rFonts w:ascii="Calibri" w:hAnsi="Calibri" w:cs="Calibri"/>
        </w:rPr>
        <w:t>and numerous examples of boys and girls messing around with each other physically, hanging around, planking or doing improvised gymnastics. In an untitled work from 2017, a young woman in a leotard is carried over the shoulder of what appears to be another girl</w:t>
      </w:r>
      <w:r w:rsidR="00521B5D">
        <w:rPr>
          <w:rFonts w:ascii="Calibri" w:hAnsi="Calibri" w:cs="Calibri"/>
        </w:rPr>
        <w:t>. Closely cropped on all edges of the canvas, the viewer has a sense of being clos</w:t>
      </w:r>
      <w:r w:rsidR="007B7B93">
        <w:rPr>
          <w:rFonts w:ascii="Calibri" w:hAnsi="Calibri" w:cs="Calibri"/>
        </w:rPr>
        <w:t>e up, as if part of the action –</w:t>
      </w:r>
      <w:r w:rsidR="00521B5D">
        <w:rPr>
          <w:rFonts w:ascii="Calibri" w:hAnsi="Calibri" w:cs="Calibri"/>
        </w:rPr>
        <w:t xml:space="preserve"> another friend who is part of the game.</w:t>
      </w:r>
      <w:r w:rsidR="00C46DD3">
        <w:rPr>
          <w:rFonts w:ascii="Calibri" w:hAnsi="Calibri" w:cs="Calibri"/>
        </w:rPr>
        <w:t xml:space="preserve"> But while there is a sense of youthful playfulness, of being carefree</w:t>
      </w:r>
      <w:r w:rsidR="00835FC9">
        <w:rPr>
          <w:rFonts w:ascii="Calibri" w:hAnsi="Calibri" w:cs="Calibri"/>
        </w:rPr>
        <w:t xml:space="preserve"> and broke</w:t>
      </w:r>
      <w:r w:rsidR="00C46DD3">
        <w:rPr>
          <w:rFonts w:ascii="Calibri" w:hAnsi="Calibri" w:cs="Calibri"/>
        </w:rPr>
        <w:t xml:space="preserve">, there is almost always an underlying sense of darkness or danger in </w:t>
      </w:r>
      <w:proofErr w:type="spellStart"/>
      <w:r w:rsidR="00C46DD3">
        <w:rPr>
          <w:rFonts w:ascii="Calibri" w:hAnsi="Calibri" w:cs="Calibri"/>
        </w:rPr>
        <w:t>Tine</w:t>
      </w:r>
      <w:r w:rsidR="000F38F0">
        <w:rPr>
          <w:rFonts w:ascii="Calibri" w:hAnsi="Calibri" w:cs="Calibri"/>
        </w:rPr>
        <w:t>i</w:t>
      </w:r>
      <w:r w:rsidR="00C46DD3">
        <w:rPr>
          <w:rFonts w:ascii="Calibri" w:hAnsi="Calibri" w:cs="Calibri"/>
        </w:rPr>
        <w:t>’s</w:t>
      </w:r>
      <w:proofErr w:type="spellEnd"/>
      <w:r w:rsidR="00C46DD3">
        <w:rPr>
          <w:rFonts w:ascii="Calibri" w:hAnsi="Calibri" w:cs="Calibri"/>
        </w:rPr>
        <w:t xml:space="preserve"> works. </w:t>
      </w:r>
      <w:r w:rsidR="00B86E14">
        <w:rPr>
          <w:rFonts w:ascii="Calibri" w:hAnsi="Calibri" w:cs="Calibri"/>
        </w:rPr>
        <w:t>In this particular painting</w:t>
      </w:r>
      <w:r w:rsidR="003E3798">
        <w:rPr>
          <w:rFonts w:ascii="Calibri" w:hAnsi="Calibri" w:cs="Calibri"/>
        </w:rPr>
        <w:t xml:space="preserve">, the black paint that surrounds the two figures gives the impression that this is a night-time scene, </w:t>
      </w:r>
      <w:r w:rsidR="00B86E14">
        <w:rPr>
          <w:rFonts w:ascii="Calibri" w:hAnsi="Calibri" w:cs="Calibri"/>
        </w:rPr>
        <w:t xml:space="preserve">and the starkly illuminated white flesh suggests the flash of a camera or the </w:t>
      </w:r>
      <w:r w:rsidR="006C1445">
        <w:rPr>
          <w:rFonts w:ascii="Calibri" w:hAnsi="Calibri" w:cs="Calibri"/>
        </w:rPr>
        <w:t xml:space="preserve">blue </w:t>
      </w:r>
      <w:r w:rsidR="00B86E14">
        <w:rPr>
          <w:rFonts w:ascii="Calibri" w:hAnsi="Calibri" w:cs="Calibri"/>
        </w:rPr>
        <w:t>light from a</w:t>
      </w:r>
      <w:r w:rsidR="006C1445">
        <w:rPr>
          <w:rFonts w:ascii="Calibri" w:hAnsi="Calibri" w:cs="Calibri"/>
        </w:rPr>
        <w:t>n LED</w:t>
      </w:r>
      <w:r w:rsidR="00B86E14">
        <w:rPr>
          <w:rFonts w:ascii="Calibri" w:hAnsi="Calibri" w:cs="Calibri"/>
        </w:rPr>
        <w:t xml:space="preserve"> torch. </w:t>
      </w:r>
      <w:r w:rsidR="003B587F">
        <w:rPr>
          <w:rFonts w:ascii="Calibri" w:hAnsi="Calibri" w:cs="Calibri"/>
        </w:rPr>
        <w:t>Skilfully though roughly painted, there</w:t>
      </w:r>
      <w:r w:rsidR="00E60321">
        <w:rPr>
          <w:rFonts w:ascii="Calibri" w:hAnsi="Calibri" w:cs="Calibri"/>
        </w:rPr>
        <w:t xml:space="preserve"> is </w:t>
      </w:r>
      <w:r w:rsidR="00774897">
        <w:rPr>
          <w:rFonts w:ascii="Calibri" w:hAnsi="Calibri" w:cs="Calibri"/>
        </w:rPr>
        <w:t xml:space="preserve">a </w:t>
      </w:r>
      <w:r w:rsidR="00E60321">
        <w:rPr>
          <w:rFonts w:ascii="Calibri" w:hAnsi="Calibri" w:cs="Calibri"/>
        </w:rPr>
        <w:t>sense of the grungy, edgy rawness that comes with youth – the unwashed hair of staying over at someone else’s place for the night after a party, the clothes that got</w:t>
      </w:r>
      <w:r w:rsidR="00E87F28">
        <w:rPr>
          <w:rFonts w:ascii="Calibri" w:hAnsi="Calibri" w:cs="Calibri"/>
        </w:rPr>
        <w:t xml:space="preserve"> put on again when they were already </w:t>
      </w:r>
      <w:r w:rsidR="00D846A8">
        <w:rPr>
          <w:rFonts w:ascii="Calibri" w:hAnsi="Calibri" w:cs="Calibri"/>
        </w:rPr>
        <w:t>in the pile for washi</w:t>
      </w:r>
      <w:r w:rsidR="003E33D5">
        <w:rPr>
          <w:rFonts w:ascii="Calibri" w:hAnsi="Calibri" w:cs="Calibri"/>
        </w:rPr>
        <w:t xml:space="preserve">ng, the awkwardness of an </w:t>
      </w:r>
      <w:r w:rsidR="007D1D31">
        <w:rPr>
          <w:rFonts w:ascii="Calibri" w:hAnsi="Calibri" w:cs="Calibri"/>
        </w:rPr>
        <w:t xml:space="preserve">uncertain </w:t>
      </w:r>
      <w:r w:rsidR="003E33D5">
        <w:rPr>
          <w:rFonts w:ascii="Calibri" w:hAnsi="Calibri" w:cs="Calibri"/>
        </w:rPr>
        <w:t>embrace.</w:t>
      </w:r>
      <w:r w:rsidR="00D846A8">
        <w:rPr>
          <w:rFonts w:ascii="Calibri" w:hAnsi="Calibri" w:cs="Calibri"/>
        </w:rPr>
        <w:t xml:space="preserve"> </w:t>
      </w:r>
      <w:proofErr w:type="spellStart"/>
      <w:r w:rsidR="0071038C">
        <w:rPr>
          <w:rFonts w:ascii="Calibri" w:hAnsi="Calibri" w:cs="Calibri"/>
        </w:rPr>
        <w:t>Tinei</w:t>
      </w:r>
      <w:proofErr w:type="spellEnd"/>
      <w:r w:rsidR="0071038C">
        <w:rPr>
          <w:rFonts w:ascii="Calibri" w:hAnsi="Calibri" w:cs="Calibri"/>
        </w:rPr>
        <w:t xml:space="preserve"> captures the visceral emotions</w:t>
      </w:r>
      <w:r w:rsidR="00A405B4">
        <w:rPr>
          <w:rFonts w:ascii="Calibri" w:hAnsi="Calibri" w:cs="Calibri"/>
        </w:rPr>
        <w:t>, the subcultural aesthetics</w:t>
      </w:r>
      <w:r w:rsidR="000D7A61">
        <w:rPr>
          <w:rFonts w:ascii="Calibri" w:hAnsi="Calibri" w:cs="Calibri"/>
        </w:rPr>
        <w:t xml:space="preserve"> and the </w:t>
      </w:r>
      <w:r w:rsidR="002D3AF5">
        <w:rPr>
          <w:rFonts w:ascii="Calibri" w:hAnsi="Calibri" w:cs="Calibri"/>
        </w:rPr>
        <w:t>addiction to</w:t>
      </w:r>
      <w:r w:rsidR="00702DFD">
        <w:rPr>
          <w:rFonts w:ascii="Calibri" w:hAnsi="Calibri" w:cs="Calibri"/>
        </w:rPr>
        <w:t xml:space="preserve"> the unknown, to risk and excitement</w:t>
      </w:r>
      <w:r w:rsidR="000D7A61">
        <w:rPr>
          <w:rFonts w:ascii="Calibri" w:hAnsi="Calibri" w:cs="Calibri"/>
        </w:rPr>
        <w:t xml:space="preserve"> that characterises the lives of </w:t>
      </w:r>
      <w:r w:rsidR="00973509">
        <w:rPr>
          <w:rFonts w:ascii="Calibri" w:hAnsi="Calibri" w:cs="Calibri"/>
        </w:rPr>
        <w:t>those young</w:t>
      </w:r>
      <w:r w:rsidR="000D7A61">
        <w:rPr>
          <w:rFonts w:ascii="Calibri" w:hAnsi="Calibri" w:cs="Calibri"/>
        </w:rPr>
        <w:t xml:space="preserve"> people not yet ready, or forever unwilling, to resign themselves to </w:t>
      </w:r>
      <w:r w:rsidR="00B84F75">
        <w:rPr>
          <w:rFonts w:ascii="Calibri" w:hAnsi="Calibri" w:cs="Calibri"/>
        </w:rPr>
        <w:t>the boring routines</w:t>
      </w:r>
      <w:r w:rsidR="000821F3">
        <w:rPr>
          <w:rFonts w:ascii="Calibri" w:hAnsi="Calibri" w:cs="Calibri"/>
        </w:rPr>
        <w:t>, sensible</w:t>
      </w:r>
      <w:r w:rsidR="00B84F75">
        <w:rPr>
          <w:rFonts w:ascii="Calibri" w:hAnsi="Calibri" w:cs="Calibri"/>
        </w:rPr>
        <w:t xml:space="preserve"> behaviour</w:t>
      </w:r>
      <w:r w:rsidR="000821F3">
        <w:rPr>
          <w:rFonts w:ascii="Calibri" w:hAnsi="Calibri" w:cs="Calibri"/>
        </w:rPr>
        <w:t xml:space="preserve"> and plain old hard work</w:t>
      </w:r>
      <w:r w:rsidR="00B84F75">
        <w:rPr>
          <w:rFonts w:ascii="Calibri" w:hAnsi="Calibri" w:cs="Calibri"/>
        </w:rPr>
        <w:t xml:space="preserve"> necessitated by </w:t>
      </w:r>
      <w:r w:rsidR="000D7A61">
        <w:rPr>
          <w:rFonts w:ascii="Calibri" w:hAnsi="Calibri" w:cs="Calibri"/>
        </w:rPr>
        <w:t>regular adult life.</w:t>
      </w:r>
      <w:r w:rsidR="00D50394">
        <w:rPr>
          <w:rFonts w:ascii="Calibri" w:hAnsi="Calibri" w:cs="Calibri"/>
        </w:rPr>
        <w:t xml:space="preserve"> </w:t>
      </w:r>
      <w:proofErr w:type="spellStart"/>
      <w:r w:rsidR="00D944C4">
        <w:rPr>
          <w:rFonts w:ascii="Calibri" w:hAnsi="Calibri" w:cs="Calibri"/>
        </w:rPr>
        <w:t>Tinei’s</w:t>
      </w:r>
      <w:proofErr w:type="spellEnd"/>
      <w:r w:rsidR="00D944C4">
        <w:rPr>
          <w:rFonts w:ascii="Calibri" w:hAnsi="Calibri" w:cs="Calibri"/>
        </w:rPr>
        <w:t xml:space="preserve"> world is the twilight of adolescence and the inescapable march of time</w:t>
      </w:r>
      <w:r w:rsidR="0063326E">
        <w:rPr>
          <w:rFonts w:ascii="Calibri" w:hAnsi="Calibri" w:cs="Calibri"/>
        </w:rPr>
        <w:t>,</w:t>
      </w:r>
      <w:r w:rsidR="00682924">
        <w:rPr>
          <w:rFonts w:ascii="Calibri" w:hAnsi="Calibri" w:cs="Calibri"/>
        </w:rPr>
        <w:t xml:space="preserve"> </w:t>
      </w:r>
      <w:r w:rsidR="00DA54D6">
        <w:rPr>
          <w:rFonts w:ascii="Calibri" w:hAnsi="Calibri" w:cs="Calibri"/>
        </w:rPr>
        <w:t>all, of course, haunted</w:t>
      </w:r>
      <w:r w:rsidR="00682924">
        <w:rPr>
          <w:rFonts w:ascii="Calibri" w:hAnsi="Calibri" w:cs="Calibri"/>
        </w:rPr>
        <w:t xml:space="preserve"> by </w:t>
      </w:r>
      <w:r w:rsidR="00DA54D6">
        <w:rPr>
          <w:rFonts w:ascii="Calibri" w:hAnsi="Calibri" w:cs="Calibri"/>
        </w:rPr>
        <w:t xml:space="preserve">the shadow of our own </w:t>
      </w:r>
      <w:r w:rsidR="0063326E">
        <w:rPr>
          <w:rFonts w:ascii="Calibri" w:hAnsi="Calibri" w:cs="Calibri"/>
        </w:rPr>
        <w:t>mortality</w:t>
      </w:r>
      <w:r w:rsidR="00D944C4">
        <w:rPr>
          <w:rFonts w:ascii="Calibri" w:hAnsi="Calibri" w:cs="Calibri"/>
        </w:rPr>
        <w:t>.</w:t>
      </w:r>
    </w:p>
    <w:p w14:paraId="70A849C1" w14:textId="66F5313B" w:rsidR="00EE6FC4" w:rsidRDefault="00EE6FC4" w:rsidP="00F20385">
      <w:pPr>
        <w:rPr>
          <w:rFonts w:ascii="Calibri" w:hAnsi="Calibri" w:cs="Calibri"/>
        </w:rPr>
      </w:pPr>
    </w:p>
    <w:p w14:paraId="676E9DBE" w14:textId="25E9D6E0" w:rsidR="00681DB0" w:rsidRDefault="00681DB0" w:rsidP="00F20385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5BF640BE" wp14:editId="3F690F06">
            <wp:extent cx="1366407" cy="185878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7-24 at 19.04.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45" cy="18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767E732A" wp14:editId="0313B3EA">
            <wp:extent cx="1884040" cy="1851150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7-24 at 19.04.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704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19EA" w14:textId="77777777" w:rsidR="00681DB0" w:rsidRPr="00F20385" w:rsidRDefault="00681DB0" w:rsidP="00F20385">
      <w:pPr>
        <w:rPr>
          <w:rFonts w:ascii="Calibri" w:hAnsi="Calibri" w:cs="Calibri"/>
        </w:rPr>
      </w:pPr>
    </w:p>
    <w:p w14:paraId="40DAB078" w14:textId="1556B9D5" w:rsidR="009D4864" w:rsidRDefault="00A1446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work of Prague-born and </w:t>
      </w:r>
      <w:r w:rsidR="00EC1AB6">
        <w:rPr>
          <w:rFonts w:ascii="Calibri" w:hAnsi="Calibri" w:cs="Calibri"/>
        </w:rPr>
        <w:t xml:space="preserve">based Josef </w:t>
      </w:r>
      <w:proofErr w:type="spellStart"/>
      <w:r w:rsidR="00EC1AB6">
        <w:rPr>
          <w:rFonts w:ascii="Calibri" w:hAnsi="Calibri" w:cs="Calibri"/>
        </w:rPr>
        <w:t>Bolf</w:t>
      </w:r>
      <w:proofErr w:type="spellEnd"/>
      <w:r w:rsidR="00EC1AB6">
        <w:rPr>
          <w:rFonts w:ascii="Calibri" w:hAnsi="Calibri" w:cs="Calibri"/>
        </w:rPr>
        <w:t xml:space="preserve"> has a similar sense of tenebrous </w:t>
      </w:r>
      <w:r w:rsidR="00FC74D4">
        <w:rPr>
          <w:rFonts w:ascii="Calibri" w:hAnsi="Calibri" w:cs="Calibri"/>
        </w:rPr>
        <w:t>melancholia</w:t>
      </w:r>
      <w:r w:rsidR="00FB04DD">
        <w:rPr>
          <w:rFonts w:ascii="Calibri" w:hAnsi="Calibri" w:cs="Calibri"/>
        </w:rPr>
        <w:t xml:space="preserve"> – a darkness that is tinged with </w:t>
      </w:r>
      <w:r w:rsidR="001E1503">
        <w:rPr>
          <w:rFonts w:ascii="Calibri" w:hAnsi="Calibri" w:cs="Calibri"/>
        </w:rPr>
        <w:t>deta</w:t>
      </w:r>
      <w:r w:rsidR="00B21F7A">
        <w:rPr>
          <w:rFonts w:ascii="Calibri" w:hAnsi="Calibri" w:cs="Calibri"/>
        </w:rPr>
        <w:t>chment</w:t>
      </w:r>
      <w:r w:rsidR="00FB04DD">
        <w:rPr>
          <w:rFonts w:ascii="Calibri" w:hAnsi="Calibri" w:cs="Calibri"/>
        </w:rPr>
        <w:t>, re</w:t>
      </w:r>
      <w:r w:rsidR="00977B77">
        <w:rPr>
          <w:rFonts w:ascii="Calibri" w:hAnsi="Calibri" w:cs="Calibri"/>
        </w:rPr>
        <w:t>gret</w:t>
      </w:r>
      <w:r w:rsidR="00FB04DD">
        <w:rPr>
          <w:rFonts w:ascii="Calibri" w:hAnsi="Calibri" w:cs="Calibri"/>
        </w:rPr>
        <w:t xml:space="preserve"> and a peculiar underlying current of anomie. </w:t>
      </w:r>
      <w:r w:rsidR="00B401DE">
        <w:rPr>
          <w:rFonts w:ascii="Calibri" w:hAnsi="Calibri" w:cs="Calibri"/>
        </w:rPr>
        <w:t xml:space="preserve">In some of his most recent works, there is a mystical, almost alchemical </w:t>
      </w:r>
      <w:r w:rsidR="00E36865">
        <w:rPr>
          <w:rFonts w:ascii="Calibri" w:hAnsi="Calibri" w:cs="Calibri"/>
        </w:rPr>
        <w:t xml:space="preserve">aspect to the </w:t>
      </w:r>
      <w:r w:rsidR="000E0690">
        <w:rPr>
          <w:rFonts w:ascii="Calibri" w:hAnsi="Calibri" w:cs="Calibri"/>
        </w:rPr>
        <w:t xml:space="preserve">visual </w:t>
      </w:r>
      <w:r w:rsidR="00115D8F">
        <w:rPr>
          <w:rFonts w:ascii="Calibri" w:hAnsi="Calibri" w:cs="Calibri"/>
        </w:rPr>
        <w:t>language</w:t>
      </w:r>
      <w:r w:rsidR="00E36865">
        <w:rPr>
          <w:rFonts w:ascii="Calibri" w:hAnsi="Calibri" w:cs="Calibri"/>
        </w:rPr>
        <w:t xml:space="preserve">, </w:t>
      </w:r>
      <w:r w:rsidR="00C512EF">
        <w:rPr>
          <w:rFonts w:ascii="Calibri" w:hAnsi="Calibri" w:cs="Calibri"/>
        </w:rPr>
        <w:t xml:space="preserve">with graphic projections from eyeballs suggestive of </w:t>
      </w:r>
      <w:r w:rsidR="00037F0F">
        <w:rPr>
          <w:rFonts w:ascii="Calibri" w:hAnsi="Calibri" w:cs="Calibri"/>
        </w:rPr>
        <w:t xml:space="preserve">supernatural </w:t>
      </w:r>
      <w:r w:rsidR="00F81D6F">
        <w:rPr>
          <w:rFonts w:ascii="Calibri" w:hAnsi="Calibri" w:cs="Calibri"/>
        </w:rPr>
        <w:t xml:space="preserve">capabilities and the </w:t>
      </w:r>
      <w:r w:rsidR="00890F3E">
        <w:rPr>
          <w:rFonts w:ascii="Calibri" w:hAnsi="Calibri" w:cs="Calibri"/>
        </w:rPr>
        <w:t>‘</w:t>
      </w:r>
      <w:r w:rsidR="0066641C">
        <w:rPr>
          <w:rFonts w:ascii="Calibri" w:hAnsi="Calibri" w:cs="Calibri"/>
        </w:rPr>
        <w:t>third eye</w:t>
      </w:r>
      <w:r w:rsidR="00890F3E">
        <w:rPr>
          <w:rFonts w:ascii="Calibri" w:hAnsi="Calibri" w:cs="Calibri"/>
        </w:rPr>
        <w:t>’</w:t>
      </w:r>
      <w:r w:rsidR="0066641C">
        <w:rPr>
          <w:rFonts w:ascii="Calibri" w:hAnsi="Calibri" w:cs="Calibri"/>
        </w:rPr>
        <w:t>;</w:t>
      </w:r>
      <w:r w:rsidR="00F81D6F">
        <w:rPr>
          <w:rFonts w:ascii="Calibri" w:hAnsi="Calibri" w:cs="Calibri"/>
        </w:rPr>
        <w:t xml:space="preserve"> faces superimposed over other faces as if possessed by benign </w:t>
      </w:r>
      <w:r w:rsidR="0066641C">
        <w:rPr>
          <w:rFonts w:ascii="Calibri" w:hAnsi="Calibri" w:cs="Calibri"/>
        </w:rPr>
        <w:t xml:space="preserve">though forlorn </w:t>
      </w:r>
      <w:r w:rsidR="00F504FB">
        <w:rPr>
          <w:rFonts w:ascii="Calibri" w:hAnsi="Calibri" w:cs="Calibri"/>
        </w:rPr>
        <w:t>spirits; and</w:t>
      </w:r>
      <w:r w:rsidR="00843F7C">
        <w:rPr>
          <w:rFonts w:ascii="Calibri" w:hAnsi="Calibri" w:cs="Calibri"/>
        </w:rPr>
        <w:t xml:space="preserve"> children with hair and whiskers covering their faces, like young werewolves in the making. </w:t>
      </w:r>
      <w:proofErr w:type="spellStart"/>
      <w:r w:rsidR="00CE4E93">
        <w:rPr>
          <w:rFonts w:ascii="Calibri" w:hAnsi="Calibri" w:cs="Calibri"/>
        </w:rPr>
        <w:t>Bolf’s</w:t>
      </w:r>
      <w:proofErr w:type="spellEnd"/>
      <w:r w:rsidR="00CE4E93">
        <w:rPr>
          <w:rFonts w:ascii="Calibri" w:hAnsi="Calibri" w:cs="Calibri"/>
        </w:rPr>
        <w:t xml:space="preserve"> work spans a spectrum of reality, from the almost real through to the completely fantastical, from </w:t>
      </w:r>
      <w:r w:rsidR="00011C7A">
        <w:rPr>
          <w:rFonts w:ascii="Calibri" w:hAnsi="Calibri" w:cs="Calibri"/>
        </w:rPr>
        <w:t xml:space="preserve">borderline </w:t>
      </w:r>
      <w:r w:rsidR="00CE4E93">
        <w:rPr>
          <w:rFonts w:ascii="Calibri" w:hAnsi="Calibri" w:cs="Calibri"/>
        </w:rPr>
        <w:t xml:space="preserve">normality to </w:t>
      </w:r>
      <w:r w:rsidR="00011C7A">
        <w:rPr>
          <w:rFonts w:ascii="Calibri" w:hAnsi="Calibri" w:cs="Calibri"/>
        </w:rPr>
        <w:t xml:space="preserve">utter </w:t>
      </w:r>
      <w:r w:rsidR="00CE4E93">
        <w:rPr>
          <w:rFonts w:ascii="Calibri" w:hAnsi="Calibri" w:cs="Calibri"/>
        </w:rPr>
        <w:t xml:space="preserve">surrealism. </w:t>
      </w:r>
      <w:r w:rsidR="00F504FB">
        <w:rPr>
          <w:rFonts w:ascii="Calibri" w:hAnsi="Calibri" w:cs="Calibri"/>
        </w:rPr>
        <w:t>Like troubled dreams, we might encounter human forms interspersed with landscape</w:t>
      </w:r>
      <w:r w:rsidR="000D2DC3">
        <w:rPr>
          <w:rFonts w:ascii="Calibri" w:hAnsi="Calibri" w:cs="Calibri"/>
        </w:rPr>
        <w:t>s</w:t>
      </w:r>
      <w:r w:rsidR="00F504FB">
        <w:rPr>
          <w:rFonts w:ascii="Calibri" w:hAnsi="Calibri" w:cs="Calibri"/>
        </w:rPr>
        <w:t xml:space="preserve"> and architecture</w:t>
      </w:r>
      <w:r w:rsidR="000D2DC3">
        <w:rPr>
          <w:rFonts w:ascii="Calibri" w:hAnsi="Calibri" w:cs="Calibri"/>
        </w:rPr>
        <w:t>, over</w:t>
      </w:r>
      <w:r w:rsidR="00252CF4">
        <w:rPr>
          <w:rFonts w:ascii="Calibri" w:hAnsi="Calibri" w:cs="Calibri"/>
        </w:rPr>
        <w:t>run</w:t>
      </w:r>
      <w:r w:rsidR="000D2DC3">
        <w:rPr>
          <w:rFonts w:ascii="Calibri" w:hAnsi="Calibri" w:cs="Calibri"/>
        </w:rPr>
        <w:t xml:space="preserve"> by </w:t>
      </w:r>
      <w:r w:rsidR="00F504FB">
        <w:rPr>
          <w:rFonts w:ascii="Calibri" w:hAnsi="Calibri" w:cs="Calibri"/>
        </w:rPr>
        <w:t xml:space="preserve">swirling, unidentifiable shapes and forms </w:t>
      </w:r>
      <w:r w:rsidR="000D2DC3">
        <w:rPr>
          <w:rFonts w:ascii="Calibri" w:hAnsi="Calibri" w:cs="Calibri"/>
        </w:rPr>
        <w:t xml:space="preserve">that are poised between </w:t>
      </w:r>
      <w:r w:rsidR="00FB27AA">
        <w:rPr>
          <w:rFonts w:ascii="Calibri" w:hAnsi="Calibri" w:cs="Calibri"/>
        </w:rPr>
        <w:t xml:space="preserve">menacing </w:t>
      </w:r>
      <w:r w:rsidR="000D2DC3">
        <w:rPr>
          <w:rFonts w:ascii="Calibri" w:hAnsi="Calibri" w:cs="Calibri"/>
        </w:rPr>
        <w:t xml:space="preserve">organic matter and </w:t>
      </w:r>
      <w:r w:rsidR="00A66F9B">
        <w:rPr>
          <w:rFonts w:ascii="Calibri" w:hAnsi="Calibri" w:cs="Calibri"/>
        </w:rPr>
        <w:t xml:space="preserve">disturbing </w:t>
      </w:r>
      <w:r w:rsidR="000D2DC3">
        <w:rPr>
          <w:rFonts w:ascii="Calibri" w:hAnsi="Calibri" w:cs="Calibri"/>
        </w:rPr>
        <w:t xml:space="preserve">abstractions. </w:t>
      </w:r>
      <w:r w:rsidR="009237A1">
        <w:rPr>
          <w:rFonts w:ascii="Calibri" w:hAnsi="Calibri" w:cs="Calibri"/>
        </w:rPr>
        <w:t>In other works</w:t>
      </w:r>
      <w:r w:rsidR="0004594D">
        <w:rPr>
          <w:rFonts w:ascii="Calibri" w:hAnsi="Calibri" w:cs="Calibri"/>
        </w:rPr>
        <w:t>,</w:t>
      </w:r>
      <w:r w:rsidR="009237A1">
        <w:rPr>
          <w:rFonts w:ascii="Calibri" w:hAnsi="Calibri" w:cs="Calibri"/>
        </w:rPr>
        <w:t xml:space="preserve"> we might find ourselves standing behind a boy or young man in a doorway, facing outwards into a </w:t>
      </w:r>
      <w:r w:rsidR="00795811">
        <w:rPr>
          <w:rFonts w:ascii="Calibri" w:hAnsi="Calibri" w:cs="Calibri"/>
        </w:rPr>
        <w:t>smoky, dusky landscape</w:t>
      </w:r>
      <w:r w:rsidR="0004594D">
        <w:rPr>
          <w:rFonts w:ascii="Calibri" w:hAnsi="Calibri" w:cs="Calibri"/>
        </w:rPr>
        <w:t xml:space="preserve"> as if in the midst of a volcanic eruption</w:t>
      </w:r>
      <w:r w:rsidR="00795811">
        <w:rPr>
          <w:rFonts w:ascii="Calibri" w:hAnsi="Calibri" w:cs="Calibri"/>
        </w:rPr>
        <w:t>. The boy holds a mirror up to his face, keeping a watchful</w:t>
      </w:r>
      <w:r w:rsidR="00D2750D">
        <w:rPr>
          <w:rFonts w:ascii="Calibri" w:hAnsi="Calibri" w:cs="Calibri"/>
        </w:rPr>
        <w:t xml:space="preserve"> eye on us over his shoulder.</w:t>
      </w:r>
    </w:p>
    <w:p w14:paraId="7D7910EB" w14:textId="6BBA8026" w:rsidR="00451998" w:rsidRDefault="00451998">
      <w:pPr>
        <w:rPr>
          <w:rFonts w:ascii="Calibri" w:hAnsi="Calibri" w:cs="Calibri"/>
        </w:rPr>
      </w:pPr>
    </w:p>
    <w:p w14:paraId="6CD31B74" w14:textId="507BB870" w:rsidR="00FA7E0C" w:rsidRDefault="00E974D2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355F7EF3" wp14:editId="06BC51EF">
            <wp:extent cx="1978819" cy="2624540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8-17 at 16.35.0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78" cy="26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FA7E0C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4A742E4D" wp14:editId="5FB022E3">
            <wp:extent cx="2369349" cy="2645764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7-24 at 19.03.5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17" cy="26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892B" w14:textId="77777777" w:rsidR="00FA7E0C" w:rsidRDefault="00FA7E0C">
      <w:pPr>
        <w:rPr>
          <w:rFonts w:ascii="Calibri" w:hAnsi="Calibri" w:cs="Calibri"/>
        </w:rPr>
      </w:pPr>
    </w:p>
    <w:p w14:paraId="18D23D3E" w14:textId="4DE1F4DF" w:rsidR="004E7036" w:rsidRPr="00AD3C22" w:rsidRDefault="004E7036">
      <w:pPr>
        <w:rPr>
          <w:rFonts w:ascii="Calibri" w:hAnsi="Calibri" w:cs="Calibri"/>
        </w:rPr>
      </w:pPr>
      <w:r w:rsidRPr="00AD3C22">
        <w:rPr>
          <w:rFonts w:ascii="Calibri" w:hAnsi="Calibri" w:cs="Calibri"/>
        </w:rPr>
        <w:t xml:space="preserve">In the painting </w:t>
      </w:r>
      <w:r w:rsidRPr="00AD3C22">
        <w:rPr>
          <w:rFonts w:ascii="Calibri" w:hAnsi="Calibri" w:cs="Calibri"/>
          <w:i/>
        </w:rPr>
        <w:t>Recovered Connection</w:t>
      </w:r>
      <w:r w:rsidRPr="00AD3C22">
        <w:rPr>
          <w:rFonts w:ascii="Calibri" w:hAnsi="Calibri" w:cs="Calibri"/>
        </w:rPr>
        <w:t xml:space="preserve"> (2017), a young woman stands in a tunnel or a cave, the section immediately behind her illuminated by what feels to be natural light from above</w:t>
      </w:r>
      <w:r w:rsidR="00F0134C" w:rsidRPr="00AD3C22">
        <w:rPr>
          <w:rFonts w:ascii="Calibri" w:hAnsi="Calibri" w:cs="Calibri"/>
        </w:rPr>
        <w:t xml:space="preserve">. This illuminated shaft is in stark contrast to the pitch-black </w:t>
      </w:r>
      <w:r w:rsidR="00935B15" w:rsidRPr="00AD3C22">
        <w:rPr>
          <w:rFonts w:ascii="Calibri" w:hAnsi="Calibri" w:cs="Calibri"/>
        </w:rPr>
        <w:t>hole</w:t>
      </w:r>
      <w:r w:rsidR="004E4D9D" w:rsidRPr="00AD3C22">
        <w:rPr>
          <w:rFonts w:ascii="Calibri" w:hAnsi="Calibri" w:cs="Calibri"/>
        </w:rPr>
        <w:t xml:space="preserve"> </w:t>
      </w:r>
      <w:r w:rsidR="00F0134C" w:rsidRPr="00AD3C22">
        <w:rPr>
          <w:rFonts w:ascii="Calibri" w:hAnsi="Calibri" w:cs="Calibri"/>
        </w:rPr>
        <w:t xml:space="preserve">behind her, out of which comes a long thin tube or hose of some kind, which she holds with both hands to one side of her body. Perhaps it is a rope being used </w:t>
      </w:r>
      <w:r w:rsidR="002F6737" w:rsidRPr="00AD3C22">
        <w:rPr>
          <w:rFonts w:ascii="Calibri" w:hAnsi="Calibri" w:cs="Calibri"/>
        </w:rPr>
        <w:t xml:space="preserve">to lower someone down, </w:t>
      </w:r>
      <w:r w:rsidR="00F0134C" w:rsidRPr="00AD3C22">
        <w:rPr>
          <w:rFonts w:ascii="Calibri" w:hAnsi="Calibri" w:cs="Calibri"/>
        </w:rPr>
        <w:t xml:space="preserve">or for a rescue. </w:t>
      </w:r>
      <w:r w:rsidR="007A56B6" w:rsidRPr="00AD3C22">
        <w:rPr>
          <w:rFonts w:ascii="Calibri" w:hAnsi="Calibri" w:cs="Calibri"/>
        </w:rPr>
        <w:t>Her nose appears to be covered with a white plaster, partially obscuring her features. There is almost timeless drama and adventure here, though the narrative remains</w:t>
      </w:r>
      <w:r w:rsidR="00D2380E" w:rsidRPr="00AD3C22">
        <w:rPr>
          <w:rFonts w:ascii="Calibri" w:hAnsi="Calibri" w:cs="Calibri"/>
        </w:rPr>
        <w:t>, in part at least,</w:t>
      </w:r>
      <w:r w:rsidR="007A56B6" w:rsidRPr="00AD3C22">
        <w:rPr>
          <w:rFonts w:ascii="Calibri" w:hAnsi="Calibri" w:cs="Calibri"/>
        </w:rPr>
        <w:t xml:space="preserve"> elusive.</w:t>
      </w:r>
      <w:r w:rsidR="000E573D" w:rsidRPr="00AD3C22">
        <w:rPr>
          <w:rFonts w:ascii="Calibri" w:hAnsi="Calibri" w:cs="Calibri"/>
        </w:rPr>
        <w:t xml:space="preserve"> Another work in which an approximate moment in time is unclear, and yet which conveys a powerful sense of the passing of time, is the painting </w:t>
      </w:r>
      <w:r w:rsidR="000E573D" w:rsidRPr="00AD3C22">
        <w:rPr>
          <w:rFonts w:ascii="Calibri" w:hAnsi="Calibri" w:cs="Calibri"/>
          <w:i/>
        </w:rPr>
        <w:t>Ruins</w:t>
      </w:r>
      <w:r w:rsidR="000E573D" w:rsidRPr="00AD3C22">
        <w:rPr>
          <w:rFonts w:ascii="Calibri" w:hAnsi="Calibri" w:cs="Calibri"/>
        </w:rPr>
        <w:t xml:space="preserve"> (201</w:t>
      </w:r>
      <w:r w:rsidR="00E80F5F" w:rsidRPr="00AD3C22">
        <w:rPr>
          <w:rFonts w:ascii="Calibri" w:hAnsi="Calibri" w:cs="Calibri"/>
        </w:rPr>
        <w:t xml:space="preserve">5), in which a head and torso, as if belonging </w:t>
      </w:r>
      <w:r w:rsidR="00C4628C" w:rsidRPr="00AD3C22">
        <w:rPr>
          <w:rFonts w:ascii="Calibri" w:hAnsi="Calibri" w:cs="Calibri"/>
        </w:rPr>
        <w:t>to a young boy, are</w:t>
      </w:r>
      <w:r w:rsidR="00E80F5F" w:rsidRPr="00AD3C22">
        <w:rPr>
          <w:rFonts w:ascii="Calibri" w:hAnsi="Calibri" w:cs="Calibri"/>
        </w:rPr>
        <w:t xml:space="preserve"> rendered in thick black outlines over a foggy grey landscape. Out of the greyness emerge bui</w:t>
      </w:r>
      <w:bookmarkStart w:id="0" w:name="_GoBack"/>
      <w:bookmarkEnd w:id="0"/>
      <w:r w:rsidR="00E80F5F" w:rsidRPr="00AD3C22">
        <w:rPr>
          <w:rFonts w:ascii="Calibri" w:hAnsi="Calibri" w:cs="Calibri"/>
        </w:rPr>
        <w:t xml:space="preserve">ldings in ruins, either from fire or </w:t>
      </w:r>
      <w:r w:rsidR="00644FD6" w:rsidRPr="00AD3C22">
        <w:rPr>
          <w:rFonts w:ascii="Calibri" w:hAnsi="Calibri" w:cs="Calibri"/>
        </w:rPr>
        <w:t>some</w:t>
      </w:r>
      <w:r w:rsidR="00E80F5F" w:rsidRPr="00AD3C22">
        <w:rPr>
          <w:rFonts w:ascii="Calibri" w:hAnsi="Calibri" w:cs="Calibri"/>
        </w:rPr>
        <w:t xml:space="preserve"> slower demise. </w:t>
      </w:r>
      <w:r w:rsidR="00BD4BE8" w:rsidRPr="00AD3C22">
        <w:rPr>
          <w:rFonts w:ascii="Calibri" w:hAnsi="Calibri" w:cs="Calibri"/>
        </w:rPr>
        <w:t xml:space="preserve">With broadly horizontal scratches, scrapes and scuffs across the surface, the painting itself feels to have been exposed to the </w:t>
      </w:r>
      <w:r w:rsidR="00162510" w:rsidRPr="00AD3C22">
        <w:rPr>
          <w:rFonts w:ascii="Calibri" w:hAnsi="Calibri" w:cs="Calibri"/>
        </w:rPr>
        <w:t xml:space="preserve">elements and to the </w:t>
      </w:r>
      <w:r w:rsidR="00BD4BE8" w:rsidRPr="00AD3C22">
        <w:rPr>
          <w:rFonts w:ascii="Calibri" w:hAnsi="Calibri" w:cs="Calibri"/>
        </w:rPr>
        <w:t>passing of time</w:t>
      </w:r>
      <w:r w:rsidR="00162510" w:rsidRPr="00AD3C22">
        <w:rPr>
          <w:rFonts w:ascii="Calibri" w:hAnsi="Calibri" w:cs="Calibri"/>
        </w:rPr>
        <w:t xml:space="preserve"> </w:t>
      </w:r>
      <w:r w:rsidR="00162510" w:rsidRPr="00AD3C22">
        <w:rPr>
          <w:rFonts w:ascii="Calibri" w:hAnsi="Calibri" w:cs="Calibri"/>
        </w:rPr>
        <w:softHyphen/>
        <w:t xml:space="preserve">– to </w:t>
      </w:r>
      <w:r w:rsidR="00BD4BE8" w:rsidRPr="00AD3C22">
        <w:rPr>
          <w:rFonts w:ascii="Calibri" w:hAnsi="Calibri" w:cs="Calibri"/>
        </w:rPr>
        <w:t xml:space="preserve">the </w:t>
      </w:r>
      <w:r w:rsidR="00236C2E" w:rsidRPr="00AD3C22">
        <w:rPr>
          <w:rFonts w:ascii="Calibri" w:hAnsi="Calibri" w:cs="Calibri"/>
        </w:rPr>
        <w:t xml:space="preserve">inevitable </w:t>
      </w:r>
      <w:r w:rsidR="00E06CF7" w:rsidRPr="00AD3C22">
        <w:rPr>
          <w:rFonts w:ascii="Calibri" w:hAnsi="Calibri" w:cs="Calibri"/>
        </w:rPr>
        <w:t xml:space="preserve">decay that </w:t>
      </w:r>
      <w:r w:rsidR="005E4579" w:rsidRPr="00AD3C22">
        <w:rPr>
          <w:rFonts w:ascii="Calibri" w:hAnsi="Calibri" w:cs="Calibri"/>
        </w:rPr>
        <w:t xml:space="preserve">together </w:t>
      </w:r>
      <w:r w:rsidR="00E06CF7" w:rsidRPr="00AD3C22">
        <w:rPr>
          <w:rFonts w:ascii="Calibri" w:hAnsi="Calibri" w:cs="Calibri"/>
        </w:rPr>
        <w:t>they bring</w:t>
      </w:r>
      <w:r w:rsidR="00BD4BE8" w:rsidRPr="00AD3C22">
        <w:rPr>
          <w:rFonts w:ascii="Calibri" w:hAnsi="Calibri" w:cs="Calibri"/>
        </w:rPr>
        <w:t>.</w:t>
      </w:r>
    </w:p>
    <w:p w14:paraId="6CADDE9C" w14:textId="77777777" w:rsidR="004E7036" w:rsidRPr="00AD3C22" w:rsidRDefault="004E7036">
      <w:pPr>
        <w:rPr>
          <w:rFonts w:ascii="Calibri" w:hAnsi="Calibri" w:cs="Calibri"/>
        </w:rPr>
      </w:pPr>
    </w:p>
    <w:p w14:paraId="79E201C6" w14:textId="63C01445" w:rsidR="00451998" w:rsidRDefault="00A95519">
      <w:pPr>
        <w:rPr>
          <w:rFonts w:ascii="Calibri" w:hAnsi="Calibri" w:cs="Calibri"/>
        </w:rPr>
      </w:pPr>
      <w:r w:rsidRPr="00AD3C22">
        <w:rPr>
          <w:rFonts w:ascii="Calibri" w:hAnsi="Calibri" w:cs="Calibri"/>
        </w:rPr>
        <w:t>While many works appear timeless, others ar</w:t>
      </w:r>
      <w:r w:rsidR="000535E1" w:rsidRPr="00AD3C22">
        <w:rPr>
          <w:rFonts w:ascii="Calibri" w:hAnsi="Calibri" w:cs="Calibri"/>
        </w:rPr>
        <w:t>e more clearly tied to modern life</w:t>
      </w:r>
      <w:r w:rsidRPr="00AD3C22">
        <w:rPr>
          <w:rFonts w:ascii="Calibri" w:hAnsi="Calibri" w:cs="Calibri"/>
        </w:rPr>
        <w:t>, with vast apartment blocks virtually silhouett</w:t>
      </w:r>
      <w:r w:rsidR="007A78B3" w:rsidRPr="00AD3C22">
        <w:rPr>
          <w:rFonts w:ascii="Calibri" w:hAnsi="Calibri" w:cs="Calibri"/>
        </w:rPr>
        <w:t>ed against brooding pink</w:t>
      </w:r>
      <w:r w:rsidR="000C16C4" w:rsidRPr="00AD3C22">
        <w:rPr>
          <w:rFonts w:ascii="Calibri" w:hAnsi="Calibri" w:cs="Calibri"/>
        </w:rPr>
        <w:t xml:space="preserve"> skies, clouds of purple smoke </w:t>
      </w:r>
      <w:r w:rsidR="007A78B3" w:rsidRPr="00AD3C22">
        <w:rPr>
          <w:rFonts w:ascii="Calibri" w:hAnsi="Calibri" w:cs="Calibri"/>
        </w:rPr>
        <w:t xml:space="preserve">rising from behind and windows glowing red as if a fire might have broken out. </w:t>
      </w:r>
      <w:r w:rsidR="001F50A2" w:rsidRPr="00AD3C22">
        <w:rPr>
          <w:rFonts w:ascii="Calibri" w:hAnsi="Calibri" w:cs="Calibri"/>
        </w:rPr>
        <w:t xml:space="preserve">An outline of a </w:t>
      </w:r>
      <w:r w:rsidR="00AF62F0" w:rsidRPr="00AD3C22">
        <w:rPr>
          <w:rFonts w:ascii="Calibri" w:hAnsi="Calibri" w:cs="Calibri"/>
        </w:rPr>
        <w:t>baby-like</w:t>
      </w:r>
      <w:r w:rsidR="001F50A2" w:rsidRPr="00AD3C22">
        <w:rPr>
          <w:rFonts w:ascii="Calibri" w:hAnsi="Calibri" w:cs="Calibri"/>
        </w:rPr>
        <w:t xml:space="preserve"> head (disembodied, it should be noted) floats in the sky, a sharp horn emerging from its forehead, as if an omen from the gods</w:t>
      </w:r>
      <w:r w:rsidR="001B7630" w:rsidRPr="00AD3C22">
        <w:rPr>
          <w:rFonts w:ascii="Calibri" w:hAnsi="Calibri" w:cs="Calibri"/>
        </w:rPr>
        <w:t xml:space="preserve"> or the angry spirit of an innocent victim between this world and the next</w:t>
      </w:r>
      <w:r w:rsidR="001F50A2" w:rsidRPr="00AD3C22">
        <w:rPr>
          <w:rFonts w:ascii="Calibri" w:hAnsi="Calibri" w:cs="Calibri"/>
        </w:rPr>
        <w:t>.</w:t>
      </w:r>
      <w:r w:rsidR="001B7630" w:rsidRPr="00AD3C22">
        <w:rPr>
          <w:rFonts w:ascii="Calibri" w:hAnsi="Calibri" w:cs="Calibri"/>
        </w:rPr>
        <w:t xml:space="preserve"> In the foreground a figure has its head covered by a box, from the side of which emerges a projection</w:t>
      </w:r>
      <w:r w:rsidR="001B7630">
        <w:rPr>
          <w:rFonts w:ascii="Calibri" w:hAnsi="Calibri" w:cs="Calibri"/>
        </w:rPr>
        <w:t xml:space="preserve"> with the head of a young boy coming out of its purple light. While we can’t be sure as to the narrative, there is a clear sense of danger, destruction and death</w:t>
      </w:r>
      <w:r w:rsidR="001F50A2">
        <w:rPr>
          <w:rFonts w:ascii="Calibri" w:hAnsi="Calibri" w:cs="Calibri"/>
        </w:rPr>
        <w:t xml:space="preserve"> </w:t>
      </w:r>
      <w:r w:rsidR="00725969">
        <w:rPr>
          <w:rFonts w:ascii="Calibri" w:hAnsi="Calibri" w:cs="Calibri"/>
        </w:rPr>
        <w:t xml:space="preserve">being </w:t>
      </w:r>
      <w:r w:rsidR="001B7630">
        <w:rPr>
          <w:rFonts w:ascii="Calibri" w:hAnsi="Calibri" w:cs="Calibri"/>
        </w:rPr>
        <w:t xml:space="preserve">played out through dimensions beyond our own. </w:t>
      </w:r>
      <w:r w:rsidR="00A3250B">
        <w:rPr>
          <w:rFonts w:ascii="Calibri" w:hAnsi="Calibri" w:cs="Calibri"/>
        </w:rPr>
        <w:t>Perhaps t</w:t>
      </w:r>
      <w:r w:rsidR="00D13B7F">
        <w:rPr>
          <w:rFonts w:ascii="Calibri" w:hAnsi="Calibri" w:cs="Calibri"/>
        </w:rPr>
        <w:t>ragedy has repercussions beyond reality.</w:t>
      </w:r>
    </w:p>
    <w:p w14:paraId="5AD68FF4" w14:textId="77777777" w:rsidR="006476D9" w:rsidRDefault="006476D9">
      <w:pPr>
        <w:rPr>
          <w:rFonts w:ascii="Calibri" w:hAnsi="Calibri" w:cs="Calibri"/>
        </w:rPr>
      </w:pPr>
    </w:p>
    <w:p w14:paraId="6291C1E5" w14:textId="612B91E5" w:rsidR="00795811" w:rsidRDefault="006476D9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5F88DE9F" wp14:editId="39754A2D">
            <wp:extent cx="3006297" cy="2121346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8-17 at 16.50.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19" cy="21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FA7E0C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1F7F2C76" wp14:editId="60A63805">
            <wp:extent cx="1612477" cy="2094706"/>
            <wp:effectExtent l="0" t="0" r="63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7-24 at 19.03.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378" cy="21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108B" w14:textId="5B9E8754" w:rsidR="00BD6FE9" w:rsidRDefault="00BD6FE9">
      <w:pPr>
        <w:rPr>
          <w:rFonts w:ascii="Calibri" w:hAnsi="Calibri" w:cs="Calibri"/>
        </w:rPr>
      </w:pPr>
    </w:p>
    <w:p w14:paraId="7FA79137" w14:textId="6A4220DB" w:rsidR="00795811" w:rsidRDefault="006A75D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the painting </w:t>
      </w:r>
      <w:r w:rsidRPr="006A75D0">
        <w:rPr>
          <w:rFonts w:ascii="Calibri" w:hAnsi="Calibri" w:cs="Calibri"/>
          <w:highlight w:val="red"/>
        </w:rPr>
        <w:t>[Title</w:t>
      </w:r>
      <w:r w:rsidR="00BD7102">
        <w:rPr>
          <w:rFonts w:ascii="Calibri" w:hAnsi="Calibri" w:cs="Calibri"/>
          <w:highlight w:val="red"/>
        </w:rPr>
        <w:t xml:space="preserve"> and year</w:t>
      </w:r>
      <w:r w:rsidRPr="006A75D0">
        <w:rPr>
          <w:rFonts w:ascii="Calibri" w:hAnsi="Calibri" w:cs="Calibri"/>
          <w:highlight w:val="red"/>
        </w:rPr>
        <w:t xml:space="preserve"> TC XXXX]</w:t>
      </w:r>
      <w:r w:rsidR="00D504D1">
        <w:rPr>
          <w:rFonts w:ascii="Calibri" w:hAnsi="Calibri" w:cs="Calibri"/>
        </w:rPr>
        <w:t xml:space="preserve"> </w:t>
      </w:r>
      <w:proofErr w:type="spellStart"/>
      <w:r w:rsidR="00D504D1">
        <w:rPr>
          <w:rFonts w:ascii="Calibri" w:hAnsi="Calibri" w:cs="Calibri"/>
        </w:rPr>
        <w:t>Bolf</w:t>
      </w:r>
      <w:proofErr w:type="spellEnd"/>
      <w:r w:rsidR="00D504D1">
        <w:rPr>
          <w:rFonts w:ascii="Calibri" w:hAnsi="Calibri" w:cs="Calibri"/>
        </w:rPr>
        <w:t xml:space="preserve"> depicts a scene that on first inspection appears to be</w:t>
      </w:r>
      <w:r>
        <w:rPr>
          <w:rFonts w:ascii="Calibri" w:hAnsi="Calibri" w:cs="Calibri"/>
        </w:rPr>
        <w:t xml:space="preserve"> close to a rational three-dimensional space – a </w:t>
      </w:r>
      <w:r w:rsidR="002B2A7E">
        <w:rPr>
          <w:rFonts w:ascii="Calibri" w:hAnsi="Calibri" w:cs="Calibri"/>
        </w:rPr>
        <w:t>tall, thin</w:t>
      </w:r>
      <w:r w:rsidR="00FA349B">
        <w:rPr>
          <w:rFonts w:ascii="Calibri" w:hAnsi="Calibri" w:cs="Calibri"/>
        </w:rPr>
        <w:t>,</w:t>
      </w:r>
      <w:r w:rsidR="002B2A7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young </w:t>
      </w:r>
      <w:r w:rsidR="009E4EF9">
        <w:rPr>
          <w:rFonts w:ascii="Calibri" w:hAnsi="Calibri" w:cs="Calibri"/>
        </w:rPr>
        <w:t xml:space="preserve">effeminate </w:t>
      </w:r>
      <w:r>
        <w:rPr>
          <w:rFonts w:ascii="Calibri" w:hAnsi="Calibri" w:cs="Calibri"/>
        </w:rPr>
        <w:t>man stands in the foreground</w:t>
      </w:r>
      <w:r w:rsidR="00D504D1">
        <w:rPr>
          <w:rFonts w:ascii="Calibri" w:hAnsi="Calibri" w:cs="Calibri"/>
        </w:rPr>
        <w:t xml:space="preserve">, his back to a moonlit landscape as he </w:t>
      </w:r>
      <w:r w:rsidR="003541A7">
        <w:rPr>
          <w:rFonts w:ascii="Calibri" w:hAnsi="Calibri" w:cs="Calibri"/>
        </w:rPr>
        <w:t>stares</w:t>
      </w:r>
      <w:r w:rsidR="00D504D1">
        <w:rPr>
          <w:rFonts w:ascii="Calibri" w:hAnsi="Calibri" w:cs="Calibri"/>
        </w:rPr>
        <w:t xml:space="preserve"> out of the canvas to the left</w:t>
      </w:r>
      <w:r w:rsidR="003541A7">
        <w:rPr>
          <w:rFonts w:ascii="Calibri" w:hAnsi="Calibri" w:cs="Calibri"/>
        </w:rPr>
        <w:t xml:space="preserve"> </w:t>
      </w:r>
      <w:r w:rsidR="008D5146">
        <w:rPr>
          <w:rFonts w:ascii="Calibri" w:hAnsi="Calibri" w:cs="Calibri"/>
        </w:rPr>
        <w:t xml:space="preserve">and </w:t>
      </w:r>
      <w:r w:rsidR="003541A7">
        <w:rPr>
          <w:rFonts w:ascii="Calibri" w:hAnsi="Calibri" w:cs="Calibri"/>
        </w:rPr>
        <w:t>into the distance</w:t>
      </w:r>
      <w:r w:rsidR="00D504D1">
        <w:rPr>
          <w:rFonts w:ascii="Calibri" w:hAnsi="Calibri" w:cs="Calibri"/>
        </w:rPr>
        <w:t xml:space="preserve">. To his side are a number of children – at first there appear to be two </w:t>
      </w:r>
      <w:r w:rsidR="00694B01">
        <w:rPr>
          <w:rFonts w:ascii="Calibri" w:hAnsi="Calibri" w:cs="Calibri"/>
        </w:rPr>
        <w:t xml:space="preserve">younger </w:t>
      </w:r>
      <w:r w:rsidR="00D504D1">
        <w:rPr>
          <w:rFonts w:ascii="Calibri" w:hAnsi="Calibri" w:cs="Calibri"/>
        </w:rPr>
        <w:t xml:space="preserve">boys, but then other heads come into focus – a girl with a hood, and </w:t>
      </w:r>
      <w:r w:rsidR="00AF3E35">
        <w:rPr>
          <w:rFonts w:ascii="Calibri" w:hAnsi="Calibri" w:cs="Calibri"/>
        </w:rPr>
        <w:t xml:space="preserve">yet </w:t>
      </w:r>
      <w:r w:rsidR="00D504D1">
        <w:rPr>
          <w:rFonts w:ascii="Calibri" w:hAnsi="Calibri" w:cs="Calibri"/>
        </w:rPr>
        <w:t>more boys’ faces. As the viewer’s eyes acclimatise, it becomes clear that there is something unusual happening. An ellipse in front of one of the boys is the end of a projection emanating from the ch</w:t>
      </w:r>
      <w:r w:rsidR="003E0F53">
        <w:rPr>
          <w:rFonts w:ascii="Calibri" w:hAnsi="Calibri" w:cs="Calibri"/>
        </w:rPr>
        <w:t>est of the older young man, offering</w:t>
      </w:r>
      <w:r w:rsidR="00D504D1">
        <w:rPr>
          <w:rFonts w:ascii="Calibri" w:hAnsi="Calibri" w:cs="Calibri"/>
        </w:rPr>
        <w:t xml:space="preserve"> a portal through which the younger boy hands a smaller circular object to the boy in front of him. This circular object might be a mirror, reflecting silvery light, though </w:t>
      </w:r>
      <w:r w:rsidR="00F17AD7">
        <w:rPr>
          <w:rFonts w:ascii="Calibri" w:hAnsi="Calibri" w:cs="Calibri"/>
        </w:rPr>
        <w:t xml:space="preserve">it </w:t>
      </w:r>
      <w:r w:rsidR="00D504D1">
        <w:rPr>
          <w:rFonts w:ascii="Calibri" w:hAnsi="Calibri" w:cs="Calibri"/>
        </w:rPr>
        <w:t xml:space="preserve">seems to </w:t>
      </w:r>
      <w:r w:rsidR="00225631">
        <w:rPr>
          <w:rFonts w:ascii="Calibri" w:hAnsi="Calibri" w:cs="Calibri"/>
        </w:rPr>
        <w:t>transform into</w:t>
      </w:r>
      <w:r w:rsidR="00D504D1">
        <w:rPr>
          <w:rFonts w:ascii="Calibri" w:hAnsi="Calibri" w:cs="Calibri"/>
        </w:rPr>
        <w:t xml:space="preserve"> a large metal funnel as it emerges from the second boy’s back</w:t>
      </w:r>
      <w:r w:rsidR="0034659F">
        <w:rPr>
          <w:rFonts w:ascii="Calibri" w:hAnsi="Calibri" w:cs="Calibri"/>
        </w:rPr>
        <w:t>, as though</w:t>
      </w:r>
      <w:r w:rsidR="002738FE">
        <w:rPr>
          <w:rFonts w:ascii="Calibri" w:hAnsi="Calibri" w:cs="Calibri"/>
        </w:rPr>
        <w:t xml:space="preserve"> he is a ghost</w:t>
      </w:r>
      <w:r w:rsidR="00D504D1">
        <w:rPr>
          <w:rFonts w:ascii="Calibri" w:hAnsi="Calibri" w:cs="Calibri"/>
        </w:rPr>
        <w:t>. There are reflections and doubling at play, and it becomes difficult to disentangle the visible from the speculative, the real from the imagined</w:t>
      </w:r>
      <w:r w:rsidR="00445E3E">
        <w:rPr>
          <w:rFonts w:ascii="Calibri" w:hAnsi="Calibri" w:cs="Calibri"/>
        </w:rPr>
        <w:t>, the physical from the metaphysical</w:t>
      </w:r>
      <w:r w:rsidR="00D504D1">
        <w:rPr>
          <w:rFonts w:ascii="Calibri" w:hAnsi="Calibri" w:cs="Calibri"/>
        </w:rPr>
        <w:t xml:space="preserve">. </w:t>
      </w:r>
      <w:r w:rsidR="00694B01">
        <w:rPr>
          <w:rFonts w:ascii="Calibri" w:hAnsi="Calibri" w:cs="Calibri"/>
        </w:rPr>
        <w:t xml:space="preserve">A shimmering blue cloud hovers around the head of the older, </w:t>
      </w:r>
      <w:r w:rsidR="00900B5F">
        <w:rPr>
          <w:rFonts w:ascii="Calibri" w:hAnsi="Calibri" w:cs="Calibri"/>
        </w:rPr>
        <w:t xml:space="preserve">taller boy, like an apocalyptic thought bubble. </w:t>
      </w:r>
      <w:r w:rsidR="00946585">
        <w:rPr>
          <w:rFonts w:ascii="Calibri" w:hAnsi="Calibri" w:cs="Calibri"/>
        </w:rPr>
        <w:t xml:space="preserve">Clearly for </w:t>
      </w:r>
      <w:proofErr w:type="spellStart"/>
      <w:r w:rsidR="00946585">
        <w:rPr>
          <w:rFonts w:ascii="Calibri" w:hAnsi="Calibri" w:cs="Calibri"/>
        </w:rPr>
        <w:t>Bolf</w:t>
      </w:r>
      <w:proofErr w:type="spellEnd"/>
      <w:r w:rsidR="00AE6C51">
        <w:rPr>
          <w:rFonts w:ascii="Calibri" w:hAnsi="Calibri" w:cs="Calibri"/>
        </w:rPr>
        <w:t>,</w:t>
      </w:r>
      <w:r w:rsidR="00946585">
        <w:rPr>
          <w:rFonts w:ascii="Calibri" w:hAnsi="Calibri" w:cs="Calibri"/>
        </w:rPr>
        <w:t xml:space="preserve"> childhood and the journey to adulthood are not simple processes of ageing and growth but multi-dimensional conversations</w:t>
      </w:r>
      <w:r w:rsidR="00CC35D3">
        <w:rPr>
          <w:rFonts w:ascii="Calibri" w:hAnsi="Calibri" w:cs="Calibri"/>
        </w:rPr>
        <w:t xml:space="preserve"> between memories, dreams and thoughts</w:t>
      </w:r>
      <w:r w:rsidR="0023766D">
        <w:rPr>
          <w:rFonts w:ascii="Calibri" w:hAnsi="Calibri" w:cs="Calibri"/>
        </w:rPr>
        <w:t xml:space="preserve">, </w:t>
      </w:r>
      <w:r w:rsidR="000229CC">
        <w:rPr>
          <w:rFonts w:ascii="Calibri" w:hAnsi="Calibri" w:cs="Calibri"/>
        </w:rPr>
        <w:t xml:space="preserve">symbolically </w:t>
      </w:r>
      <w:r w:rsidR="007B75CF">
        <w:rPr>
          <w:rFonts w:ascii="Calibri" w:hAnsi="Calibri" w:cs="Calibri"/>
        </w:rPr>
        <w:t xml:space="preserve">made manifest through </w:t>
      </w:r>
      <w:r w:rsidR="00DD6D79">
        <w:rPr>
          <w:rFonts w:ascii="Calibri" w:hAnsi="Calibri" w:cs="Calibri"/>
        </w:rPr>
        <w:t xml:space="preserve">strange </w:t>
      </w:r>
      <w:r w:rsidR="0023766D">
        <w:rPr>
          <w:rFonts w:ascii="Calibri" w:hAnsi="Calibri" w:cs="Calibri"/>
        </w:rPr>
        <w:t>portals of projections, reflections and light</w:t>
      </w:r>
      <w:r w:rsidR="008E2BBF">
        <w:rPr>
          <w:rFonts w:ascii="Calibri" w:hAnsi="Calibri" w:cs="Calibri"/>
        </w:rPr>
        <w:t xml:space="preserve"> amid the darkness.</w:t>
      </w:r>
      <w:r w:rsidR="00946585">
        <w:rPr>
          <w:rFonts w:ascii="Calibri" w:hAnsi="Calibri" w:cs="Calibri"/>
        </w:rPr>
        <w:t xml:space="preserve"> </w:t>
      </w:r>
    </w:p>
    <w:p w14:paraId="119A698C" w14:textId="1BFD1F01" w:rsidR="006A2F6C" w:rsidRDefault="006A2F6C">
      <w:pPr>
        <w:rPr>
          <w:rFonts w:ascii="Calibri" w:hAnsi="Calibri" w:cs="Calibri"/>
        </w:rPr>
      </w:pPr>
    </w:p>
    <w:p w14:paraId="589B1F3C" w14:textId="1E8D6FE2" w:rsidR="00127D74" w:rsidRDefault="00127D7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3C77F9E1" wp14:editId="1296D12D">
            <wp:extent cx="1180876" cy="1491521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7-24 at 19.34.0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69" cy="14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0C24F225" wp14:editId="6A08C901">
            <wp:extent cx="1163294" cy="1497705"/>
            <wp:effectExtent l="0" t="0" r="571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7-24 at 19.32.5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472" cy="15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8E148A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11E06A5E" wp14:editId="492B6937">
            <wp:extent cx="1214203" cy="1507489"/>
            <wp:effectExtent l="0" t="0" r="508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7-24 at 19.31.5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65" cy="1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360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330A06BF" wp14:editId="578FC529">
            <wp:extent cx="1056807" cy="151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26 at 14.37.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46" cy="15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292E" w14:textId="77777777" w:rsidR="00127D74" w:rsidRDefault="00127D74">
      <w:pPr>
        <w:rPr>
          <w:rFonts w:ascii="Calibri" w:hAnsi="Calibri" w:cs="Calibri"/>
        </w:rPr>
      </w:pPr>
    </w:p>
    <w:p w14:paraId="72032755" w14:textId="6257D611" w:rsidR="00E2701B" w:rsidRDefault="00AD521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It is an equally strange world that can be found in the work of Bilbao-based Spanish artist </w:t>
      </w:r>
      <w:proofErr w:type="spellStart"/>
      <w:r>
        <w:rPr>
          <w:rFonts w:ascii="Calibri" w:hAnsi="Calibri" w:cs="Calibri"/>
        </w:rPr>
        <w:t>Joseba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Eskubi</w:t>
      </w:r>
      <w:proofErr w:type="spellEnd"/>
      <w:r>
        <w:rPr>
          <w:rFonts w:ascii="Calibri" w:hAnsi="Calibri" w:cs="Calibri"/>
        </w:rPr>
        <w:t xml:space="preserve">, though his is one that is attached to reality by the thinnest of threads. </w:t>
      </w:r>
      <w:r w:rsidR="00DC6706">
        <w:rPr>
          <w:rFonts w:ascii="Calibri" w:hAnsi="Calibri" w:cs="Calibri"/>
        </w:rPr>
        <w:t xml:space="preserve">Known for his weird and wonderfully </w:t>
      </w:r>
      <w:r w:rsidR="00F77931">
        <w:rPr>
          <w:rFonts w:ascii="Calibri" w:hAnsi="Calibri" w:cs="Calibri"/>
        </w:rPr>
        <w:t xml:space="preserve">amorphous </w:t>
      </w:r>
      <w:r w:rsidR="00DC6706">
        <w:rPr>
          <w:rFonts w:ascii="Calibri" w:hAnsi="Calibri" w:cs="Calibri"/>
        </w:rPr>
        <w:t xml:space="preserve">forms, </w:t>
      </w:r>
      <w:proofErr w:type="spellStart"/>
      <w:r w:rsidR="00A64A77">
        <w:rPr>
          <w:rFonts w:ascii="Calibri" w:hAnsi="Calibri" w:cs="Calibri"/>
        </w:rPr>
        <w:t>Eskubi</w:t>
      </w:r>
      <w:proofErr w:type="spellEnd"/>
      <w:r w:rsidR="00A64A77">
        <w:rPr>
          <w:rFonts w:ascii="Calibri" w:hAnsi="Calibri" w:cs="Calibri"/>
        </w:rPr>
        <w:t xml:space="preserve"> </w:t>
      </w:r>
      <w:r w:rsidR="00F549F3">
        <w:rPr>
          <w:rFonts w:ascii="Calibri" w:hAnsi="Calibri" w:cs="Calibri"/>
        </w:rPr>
        <w:t xml:space="preserve">is an artist whose imagery is highly evocative whilst never </w:t>
      </w:r>
      <w:r w:rsidR="00690B83">
        <w:rPr>
          <w:rFonts w:ascii="Calibri" w:hAnsi="Calibri" w:cs="Calibri"/>
        </w:rPr>
        <w:t xml:space="preserve">quite </w:t>
      </w:r>
      <w:r w:rsidR="00F549F3">
        <w:rPr>
          <w:rFonts w:ascii="Calibri" w:hAnsi="Calibri" w:cs="Calibri"/>
        </w:rPr>
        <w:t xml:space="preserve">becoming the things it evokes. </w:t>
      </w:r>
      <w:r w:rsidR="008F1B1E">
        <w:rPr>
          <w:rFonts w:ascii="Calibri" w:hAnsi="Calibri" w:cs="Calibri"/>
        </w:rPr>
        <w:t xml:space="preserve">What might be suggestive of a butterfly </w:t>
      </w:r>
      <w:r w:rsidR="003415B2">
        <w:rPr>
          <w:rFonts w:ascii="Calibri" w:hAnsi="Calibri" w:cs="Calibri"/>
        </w:rPr>
        <w:t>could also call to mind</w:t>
      </w:r>
      <w:r w:rsidR="008F1B1E">
        <w:rPr>
          <w:rFonts w:ascii="Calibri" w:hAnsi="Calibri" w:cs="Calibri"/>
        </w:rPr>
        <w:t xml:space="preserve"> a ballerina’s dress, </w:t>
      </w:r>
      <w:r w:rsidR="0097489D">
        <w:rPr>
          <w:rFonts w:ascii="Calibri" w:hAnsi="Calibri" w:cs="Calibri"/>
        </w:rPr>
        <w:t xml:space="preserve">the body of an insect might also be a precious item of jewellery, what might be perceived as a bird could equally be an ornament. </w:t>
      </w:r>
      <w:r w:rsidR="00725562">
        <w:rPr>
          <w:rFonts w:ascii="Calibri" w:hAnsi="Calibri" w:cs="Calibri"/>
        </w:rPr>
        <w:t>Curious clumps of matter are presented in surprising configurations</w:t>
      </w:r>
      <w:r w:rsidR="00EA447C">
        <w:rPr>
          <w:rFonts w:ascii="Calibri" w:hAnsi="Calibri" w:cs="Calibri"/>
        </w:rPr>
        <w:t xml:space="preserve">, the organic and the inorganic intertwined in such </w:t>
      </w:r>
      <w:r w:rsidR="00EA1AF4">
        <w:rPr>
          <w:rFonts w:ascii="Calibri" w:hAnsi="Calibri" w:cs="Calibri"/>
        </w:rPr>
        <w:t>strange</w:t>
      </w:r>
      <w:r w:rsidR="00EA447C">
        <w:rPr>
          <w:rFonts w:ascii="Calibri" w:hAnsi="Calibri" w:cs="Calibri"/>
        </w:rPr>
        <w:t xml:space="preserve"> ways that the viewer can never be entirely sure if they are looking at something living, something that once lived, or something that has never been alive. </w:t>
      </w:r>
      <w:r w:rsidR="00BE32F7">
        <w:rPr>
          <w:rFonts w:ascii="Calibri" w:hAnsi="Calibri" w:cs="Calibri"/>
        </w:rPr>
        <w:t xml:space="preserve">They are neither fish nor fowl. </w:t>
      </w:r>
      <w:r w:rsidR="00EA447C">
        <w:rPr>
          <w:rFonts w:ascii="Calibri" w:hAnsi="Calibri" w:cs="Calibri"/>
        </w:rPr>
        <w:t xml:space="preserve">There is also the rather disturbing possibility that the things he paints have been brought to life by unnatural means – as if through magic or witchcraft. </w:t>
      </w:r>
      <w:r w:rsidR="008C3E26">
        <w:rPr>
          <w:rFonts w:ascii="Calibri" w:hAnsi="Calibri" w:cs="Calibri"/>
        </w:rPr>
        <w:t xml:space="preserve">Indeed, there is something </w:t>
      </w:r>
      <w:r w:rsidR="00E51749">
        <w:rPr>
          <w:rFonts w:ascii="Calibri" w:hAnsi="Calibri" w:cs="Calibri"/>
        </w:rPr>
        <w:t xml:space="preserve">distinctly </w:t>
      </w:r>
      <w:r w:rsidR="008C3E26">
        <w:rPr>
          <w:rFonts w:ascii="Calibri" w:hAnsi="Calibri" w:cs="Calibri"/>
        </w:rPr>
        <w:t xml:space="preserve">totemic, or talismanic, about many of </w:t>
      </w:r>
      <w:proofErr w:type="spellStart"/>
      <w:r w:rsidR="008C3E26">
        <w:rPr>
          <w:rFonts w:ascii="Calibri" w:hAnsi="Calibri" w:cs="Calibri"/>
        </w:rPr>
        <w:t>Eskubi’</w:t>
      </w:r>
      <w:r w:rsidR="00A24EA4">
        <w:rPr>
          <w:rFonts w:ascii="Calibri" w:hAnsi="Calibri" w:cs="Calibri"/>
        </w:rPr>
        <w:t>s</w:t>
      </w:r>
      <w:proofErr w:type="spellEnd"/>
      <w:r w:rsidR="00A24EA4">
        <w:rPr>
          <w:rFonts w:ascii="Calibri" w:hAnsi="Calibri" w:cs="Calibri"/>
        </w:rPr>
        <w:t xml:space="preserve"> paintings </w:t>
      </w:r>
      <w:r w:rsidR="00A24EA4">
        <w:rPr>
          <w:rFonts w:ascii="Calibri" w:hAnsi="Calibri" w:cs="Calibri"/>
        </w:rPr>
        <w:softHyphen/>
        <w:t xml:space="preserve">– </w:t>
      </w:r>
      <w:r w:rsidR="00FD416A">
        <w:rPr>
          <w:rFonts w:ascii="Calibri" w:hAnsi="Calibri" w:cs="Calibri"/>
        </w:rPr>
        <w:t xml:space="preserve">feathers </w:t>
      </w:r>
      <w:r w:rsidR="00AD3AEA">
        <w:rPr>
          <w:rFonts w:ascii="Calibri" w:hAnsi="Calibri" w:cs="Calibri"/>
        </w:rPr>
        <w:t xml:space="preserve">and hair, fabric and stones, limbs and flesh </w:t>
      </w:r>
      <w:r w:rsidR="008F234B">
        <w:rPr>
          <w:rFonts w:ascii="Calibri" w:hAnsi="Calibri" w:cs="Calibri"/>
        </w:rPr>
        <w:t>conspiring to suggest</w:t>
      </w:r>
      <w:r w:rsidR="00AD3AEA">
        <w:rPr>
          <w:rFonts w:ascii="Calibri" w:hAnsi="Calibri" w:cs="Calibri"/>
        </w:rPr>
        <w:t xml:space="preserve"> exotic fetishes from civilisations unknown. </w:t>
      </w:r>
    </w:p>
    <w:p w14:paraId="43025C6A" w14:textId="4CA01B02" w:rsidR="008E148A" w:rsidRDefault="008E148A">
      <w:pPr>
        <w:rPr>
          <w:rFonts w:ascii="Calibri" w:hAnsi="Calibri" w:cs="Calibri"/>
        </w:rPr>
      </w:pPr>
    </w:p>
    <w:p w14:paraId="35390706" w14:textId="1D41A45E" w:rsidR="008E148A" w:rsidRDefault="008E148A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160EAD72" wp14:editId="33F2FD32">
            <wp:extent cx="1019502" cy="1304144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7-24 at 19.31.4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21" cy="13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65678AEF" wp14:editId="52EA6708">
            <wp:extent cx="1060807" cy="131164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7-24 at 19.31.2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49" cy="13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467CA019" wp14:editId="2B02EB2B">
            <wp:extent cx="1676483" cy="1306510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7-24 at 19.32.1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99" cy="13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A12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7A4B7526" wp14:editId="626CD268">
            <wp:extent cx="1050602" cy="131325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7-26 at 14.38.1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98" cy="133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BBED" w14:textId="645D5567" w:rsidR="00BF75DC" w:rsidRDefault="00BF75DC">
      <w:pPr>
        <w:rPr>
          <w:rFonts w:ascii="Calibri" w:hAnsi="Calibri" w:cs="Calibri"/>
        </w:rPr>
      </w:pPr>
    </w:p>
    <w:p w14:paraId="6BA2363E" w14:textId="3B1459B4" w:rsidR="00BF75DC" w:rsidRDefault="0092326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many works, these mysterious </w:t>
      </w:r>
      <w:r w:rsidR="00A67167">
        <w:rPr>
          <w:rFonts w:ascii="Calibri" w:hAnsi="Calibri" w:cs="Calibri"/>
        </w:rPr>
        <w:t xml:space="preserve">objects float in the air, suspended against a backdrop of pure or muddied colours – from black to </w:t>
      </w:r>
      <w:r w:rsidR="008C4AB2">
        <w:rPr>
          <w:rFonts w:ascii="Calibri" w:hAnsi="Calibri" w:cs="Calibri"/>
        </w:rPr>
        <w:t>putty</w:t>
      </w:r>
      <w:r w:rsidR="00A67167">
        <w:rPr>
          <w:rFonts w:ascii="Calibri" w:hAnsi="Calibri" w:cs="Calibri"/>
        </w:rPr>
        <w:t xml:space="preserve">, murky pink to rusty orange, </w:t>
      </w:r>
      <w:r w:rsidR="009870AD">
        <w:rPr>
          <w:rFonts w:ascii="Calibri" w:hAnsi="Calibri" w:cs="Calibri"/>
        </w:rPr>
        <w:t>dingy blue</w:t>
      </w:r>
      <w:r w:rsidR="00A67167">
        <w:rPr>
          <w:rFonts w:ascii="Calibri" w:hAnsi="Calibri" w:cs="Calibri"/>
        </w:rPr>
        <w:t xml:space="preserve"> to </w:t>
      </w:r>
      <w:r w:rsidR="009870AD">
        <w:rPr>
          <w:rFonts w:ascii="Calibri" w:hAnsi="Calibri" w:cs="Calibri"/>
        </w:rPr>
        <w:t>sickly yellow</w:t>
      </w:r>
      <w:r w:rsidR="00A67167">
        <w:rPr>
          <w:rFonts w:ascii="Calibri" w:hAnsi="Calibri" w:cs="Calibri"/>
        </w:rPr>
        <w:t xml:space="preserve">. </w:t>
      </w:r>
      <w:r w:rsidR="00226722">
        <w:rPr>
          <w:rFonts w:ascii="Calibri" w:hAnsi="Calibri" w:cs="Calibri"/>
        </w:rPr>
        <w:t xml:space="preserve">On other occasions, the objects are set in a landscape of sorts, with </w:t>
      </w:r>
      <w:r w:rsidR="00456C69">
        <w:rPr>
          <w:rFonts w:ascii="Calibri" w:hAnsi="Calibri" w:cs="Calibri"/>
        </w:rPr>
        <w:t xml:space="preserve">almost abstract bands of </w:t>
      </w:r>
      <w:r w:rsidR="00C1083B">
        <w:rPr>
          <w:rFonts w:ascii="Calibri" w:hAnsi="Calibri" w:cs="Calibri"/>
        </w:rPr>
        <w:t>land</w:t>
      </w:r>
      <w:r w:rsidR="00226722">
        <w:rPr>
          <w:rFonts w:ascii="Calibri" w:hAnsi="Calibri" w:cs="Calibri"/>
        </w:rPr>
        <w:t xml:space="preserve">, </w:t>
      </w:r>
      <w:r w:rsidR="003C0E66">
        <w:rPr>
          <w:rFonts w:ascii="Calibri" w:hAnsi="Calibri" w:cs="Calibri"/>
        </w:rPr>
        <w:t xml:space="preserve">sea, </w:t>
      </w:r>
      <w:r w:rsidR="00226722">
        <w:rPr>
          <w:rFonts w:ascii="Calibri" w:hAnsi="Calibri" w:cs="Calibri"/>
        </w:rPr>
        <w:t>horizon and sky variously mer</w:t>
      </w:r>
      <w:r w:rsidR="009A0F7F">
        <w:rPr>
          <w:rFonts w:ascii="Calibri" w:hAnsi="Calibri" w:cs="Calibri"/>
        </w:rPr>
        <w:t>ging and separating. While the E</w:t>
      </w:r>
      <w:r w:rsidR="00226722">
        <w:rPr>
          <w:rFonts w:ascii="Calibri" w:hAnsi="Calibri" w:cs="Calibri"/>
        </w:rPr>
        <w:t xml:space="preserve">arth offers great variety in the colours of the natural environment, the geology of </w:t>
      </w:r>
      <w:proofErr w:type="spellStart"/>
      <w:r w:rsidR="00226722">
        <w:rPr>
          <w:rFonts w:ascii="Calibri" w:hAnsi="Calibri" w:cs="Calibri"/>
        </w:rPr>
        <w:t>Eskubi’s</w:t>
      </w:r>
      <w:proofErr w:type="spellEnd"/>
      <w:r w:rsidR="00226722">
        <w:rPr>
          <w:rFonts w:ascii="Calibri" w:hAnsi="Calibri" w:cs="Calibri"/>
        </w:rPr>
        <w:t xml:space="preserve"> landscapes ofte</w:t>
      </w:r>
      <w:r w:rsidR="009B1FC2">
        <w:rPr>
          <w:rFonts w:ascii="Calibri" w:hAnsi="Calibri" w:cs="Calibri"/>
        </w:rPr>
        <w:t xml:space="preserve">n feels </w:t>
      </w:r>
      <w:r w:rsidR="00222F00">
        <w:rPr>
          <w:rFonts w:ascii="Calibri" w:hAnsi="Calibri" w:cs="Calibri"/>
        </w:rPr>
        <w:t xml:space="preserve">to be </w:t>
      </w:r>
      <w:r w:rsidR="009B1FC2">
        <w:rPr>
          <w:rFonts w:ascii="Calibri" w:hAnsi="Calibri" w:cs="Calibri"/>
        </w:rPr>
        <w:t>not of this world, as though</w:t>
      </w:r>
      <w:r w:rsidR="00226722">
        <w:rPr>
          <w:rFonts w:ascii="Calibri" w:hAnsi="Calibri" w:cs="Calibri"/>
        </w:rPr>
        <w:t xml:space="preserve"> we are looking at the surfaces of planets in distant galaxies. </w:t>
      </w:r>
      <w:r w:rsidR="00E20F58">
        <w:rPr>
          <w:rFonts w:ascii="Calibri" w:hAnsi="Calibri" w:cs="Calibri"/>
        </w:rPr>
        <w:t xml:space="preserve">In some instances, the viewer is left to ponder the scale of the imagery depicted – are we looking at a large object in the distance, or a small object close up? </w:t>
      </w:r>
      <w:r w:rsidR="00BD4F54">
        <w:rPr>
          <w:rFonts w:ascii="Calibri" w:hAnsi="Calibri" w:cs="Calibri"/>
        </w:rPr>
        <w:t xml:space="preserve">As </w:t>
      </w:r>
      <w:r w:rsidR="00962323">
        <w:rPr>
          <w:rFonts w:ascii="Calibri" w:hAnsi="Calibri" w:cs="Calibri"/>
        </w:rPr>
        <w:t>our minds struggle</w:t>
      </w:r>
      <w:r w:rsidR="00BD4F54">
        <w:rPr>
          <w:rFonts w:ascii="Calibri" w:hAnsi="Calibri" w:cs="Calibri"/>
        </w:rPr>
        <w:t xml:space="preserve"> to rationalise the object itself, our understanding of the environment surrounding it is destabilised, </w:t>
      </w:r>
      <w:r w:rsidR="00862A28">
        <w:rPr>
          <w:rFonts w:ascii="Calibri" w:hAnsi="Calibri" w:cs="Calibri"/>
        </w:rPr>
        <w:t xml:space="preserve">resulting in </w:t>
      </w:r>
      <w:r w:rsidR="006D5805">
        <w:rPr>
          <w:rFonts w:ascii="Calibri" w:hAnsi="Calibri" w:cs="Calibri"/>
        </w:rPr>
        <w:t>conflicting sensations</w:t>
      </w:r>
      <w:r w:rsidR="00862A28">
        <w:rPr>
          <w:rFonts w:ascii="Calibri" w:hAnsi="Calibri" w:cs="Calibri"/>
        </w:rPr>
        <w:t xml:space="preserve"> of intimacy and detachment</w:t>
      </w:r>
      <w:r w:rsidR="009153CD">
        <w:rPr>
          <w:rFonts w:ascii="Calibri" w:hAnsi="Calibri" w:cs="Calibri"/>
        </w:rPr>
        <w:t xml:space="preserve">, </w:t>
      </w:r>
      <w:r w:rsidR="001757E7">
        <w:rPr>
          <w:rFonts w:ascii="Calibri" w:hAnsi="Calibri" w:cs="Calibri"/>
        </w:rPr>
        <w:t xml:space="preserve">proximity and </w:t>
      </w:r>
      <w:r w:rsidR="00F766E2">
        <w:rPr>
          <w:rFonts w:ascii="Calibri" w:hAnsi="Calibri" w:cs="Calibri"/>
        </w:rPr>
        <w:t xml:space="preserve">perspective. </w:t>
      </w:r>
      <w:r w:rsidR="008B5508">
        <w:rPr>
          <w:rFonts w:ascii="Calibri" w:hAnsi="Calibri" w:cs="Calibri"/>
        </w:rPr>
        <w:t xml:space="preserve">Similarly, the viewer would be justified if they felt uncertain as to the weight of </w:t>
      </w:r>
      <w:proofErr w:type="spellStart"/>
      <w:r w:rsidR="008B5508">
        <w:rPr>
          <w:rFonts w:ascii="Calibri" w:hAnsi="Calibri" w:cs="Calibri"/>
        </w:rPr>
        <w:t>Eskubi’s</w:t>
      </w:r>
      <w:proofErr w:type="spellEnd"/>
      <w:r w:rsidR="008B5508">
        <w:rPr>
          <w:rFonts w:ascii="Calibri" w:hAnsi="Calibri" w:cs="Calibri"/>
        </w:rPr>
        <w:t xml:space="preserve"> creations – some heavy-looking forms appear to float with ease, while other lighter-looking things seem to hover just above the ground, or to be on</w:t>
      </w:r>
      <w:r w:rsidR="005437FF">
        <w:rPr>
          <w:rFonts w:ascii="Calibri" w:hAnsi="Calibri" w:cs="Calibri"/>
        </w:rPr>
        <w:t>,</w:t>
      </w:r>
      <w:r w:rsidR="008B5508">
        <w:rPr>
          <w:rFonts w:ascii="Calibri" w:hAnsi="Calibri" w:cs="Calibri"/>
        </w:rPr>
        <w:t xml:space="preserve"> or buried in</w:t>
      </w:r>
      <w:r w:rsidR="005437FF">
        <w:rPr>
          <w:rFonts w:ascii="Calibri" w:hAnsi="Calibri" w:cs="Calibri"/>
        </w:rPr>
        <w:t>,</w:t>
      </w:r>
      <w:r w:rsidR="008B5508">
        <w:rPr>
          <w:rFonts w:ascii="Calibri" w:hAnsi="Calibri" w:cs="Calibri"/>
        </w:rPr>
        <w:t xml:space="preserve"> the surface. </w:t>
      </w:r>
      <w:r w:rsidR="00214789">
        <w:rPr>
          <w:rFonts w:ascii="Calibri" w:hAnsi="Calibri" w:cs="Calibri"/>
        </w:rPr>
        <w:t xml:space="preserve">Rocks that might be </w:t>
      </w:r>
      <w:r w:rsidR="00FA1077">
        <w:rPr>
          <w:rFonts w:ascii="Calibri" w:hAnsi="Calibri" w:cs="Calibri"/>
        </w:rPr>
        <w:t xml:space="preserve">animals, </w:t>
      </w:r>
      <w:r w:rsidR="00E13B35">
        <w:rPr>
          <w:rFonts w:ascii="Calibri" w:hAnsi="Calibri" w:cs="Calibri"/>
        </w:rPr>
        <w:t>fantastical creatures that might be masquerading as flotsam and jetsam from the delirious mind of a rogue taxidermist, and billowing apparitions that threaten to take on human form</w:t>
      </w:r>
      <w:r w:rsidR="00D755EF">
        <w:rPr>
          <w:rFonts w:ascii="Calibri" w:hAnsi="Calibri" w:cs="Calibri"/>
        </w:rPr>
        <w:t xml:space="preserve"> are just part of </w:t>
      </w:r>
      <w:proofErr w:type="spellStart"/>
      <w:r w:rsidR="00D755EF">
        <w:rPr>
          <w:rFonts w:ascii="Calibri" w:hAnsi="Calibri" w:cs="Calibri"/>
        </w:rPr>
        <w:t>Eskubi’s</w:t>
      </w:r>
      <w:proofErr w:type="spellEnd"/>
      <w:r w:rsidR="00D755EF">
        <w:rPr>
          <w:rFonts w:ascii="Calibri" w:hAnsi="Calibri" w:cs="Calibri"/>
        </w:rPr>
        <w:t xml:space="preserve"> lexicon, </w:t>
      </w:r>
      <w:r w:rsidR="00F8610E">
        <w:rPr>
          <w:rFonts w:ascii="Calibri" w:hAnsi="Calibri" w:cs="Calibri"/>
        </w:rPr>
        <w:t xml:space="preserve">a language of amorphous </w:t>
      </w:r>
      <w:r w:rsidR="00780EB5">
        <w:rPr>
          <w:rFonts w:ascii="Calibri" w:hAnsi="Calibri" w:cs="Calibri"/>
        </w:rPr>
        <w:t xml:space="preserve">matter </w:t>
      </w:r>
      <w:r w:rsidR="00F8610E">
        <w:rPr>
          <w:rFonts w:ascii="Calibri" w:hAnsi="Calibri" w:cs="Calibri"/>
        </w:rPr>
        <w:t>evolving towards the biomorphic and anthropomorphic, a language of odd dreams on the cusp of turning into nightmares.</w:t>
      </w:r>
      <w:r w:rsidR="0082154C">
        <w:rPr>
          <w:rFonts w:ascii="Calibri" w:hAnsi="Calibri" w:cs="Calibri"/>
        </w:rPr>
        <w:t xml:space="preserve"> These things, these beings, are often so close to being human they appear to have</w:t>
      </w:r>
      <w:r w:rsidR="00A63DC7">
        <w:rPr>
          <w:rFonts w:ascii="Calibri" w:hAnsi="Calibri" w:cs="Calibri"/>
        </w:rPr>
        <w:t xml:space="preserve"> the proportions of the body, com</w:t>
      </w:r>
      <w:r w:rsidR="0082154C">
        <w:rPr>
          <w:rFonts w:ascii="Calibri" w:hAnsi="Calibri" w:cs="Calibri"/>
        </w:rPr>
        <w:t xml:space="preserve">plete with limbs, heads and sometimes even faces, yet there always remains something not quite </w:t>
      </w:r>
      <w:r w:rsidR="00D502B2">
        <w:rPr>
          <w:rFonts w:ascii="Calibri" w:hAnsi="Calibri" w:cs="Calibri"/>
        </w:rPr>
        <w:t xml:space="preserve">human, not quite </w:t>
      </w:r>
      <w:r w:rsidR="00DB231A">
        <w:rPr>
          <w:rFonts w:ascii="Calibri" w:hAnsi="Calibri" w:cs="Calibri"/>
        </w:rPr>
        <w:t xml:space="preserve">fully </w:t>
      </w:r>
      <w:r w:rsidR="00D502B2">
        <w:rPr>
          <w:rFonts w:ascii="Calibri" w:hAnsi="Calibri" w:cs="Calibri"/>
        </w:rPr>
        <w:t xml:space="preserve">conscious about them. </w:t>
      </w:r>
      <w:r w:rsidR="007A06EE">
        <w:rPr>
          <w:rFonts w:ascii="Calibri" w:hAnsi="Calibri" w:cs="Calibri"/>
        </w:rPr>
        <w:t xml:space="preserve">As could be said for all of the artists in this exhibition, there is a sense in </w:t>
      </w:r>
      <w:proofErr w:type="spellStart"/>
      <w:r w:rsidR="007A06EE">
        <w:rPr>
          <w:rFonts w:ascii="Calibri" w:hAnsi="Calibri" w:cs="Calibri"/>
        </w:rPr>
        <w:t>Eskubi’s</w:t>
      </w:r>
      <w:proofErr w:type="spellEnd"/>
      <w:r w:rsidR="007A06EE">
        <w:rPr>
          <w:rFonts w:ascii="Calibri" w:hAnsi="Calibri" w:cs="Calibri"/>
        </w:rPr>
        <w:t xml:space="preserve"> work that we are not looking through rational eyes at the real world, but rather through a filter of sleep, or of the subconscious, or of fantasy. In painting we are </w:t>
      </w:r>
      <w:r w:rsidR="00243313">
        <w:rPr>
          <w:rFonts w:ascii="Calibri" w:hAnsi="Calibri" w:cs="Calibri"/>
        </w:rPr>
        <w:t xml:space="preserve">perhaps </w:t>
      </w:r>
      <w:r w:rsidR="007A06EE">
        <w:rPr>
          <w:rFonts w:ascii="Calibri" w:hAnsi="Calibri" w:cs="Calibri"/>
        </w:rPr>
        <w:t>always looking at an illusion</w:t>
      </w:r>
      <w:r w:rsidR="00243313">
        <w:rPr>
          <w:rFonts w:ascii="Calibri" w:hAnsi="Calibri" w:cs="Calibri"/>
        </w:rPr>
        <w:t xml:space="preserve">, and even in the darkest corners of abstraction, we are inevitably entering a liminal space that is just beneath reality. </w:t>
      </w:r>
    </w:p>
    <w:p w14:paraId="70C1900B" w14:textId="5F312B02" w:rsidR="007D1D31" w:rsidRPr="007C751A" w:rsidRDefault="007D1D31">
      <w:pPr>
        <w:rPr>
          <w:rFonts w:ascii="Calibri" w:hAnsi="Calibri" w:cs="Calibri"/>
        </w:rPr>
      </w:pPr>
    </w:p>
    <w:p w14:paraId="054C3379" w14:textId="1EF60525" w:rsidR="00CC36AE" w:rsidRPr="00ED75ED" w:rsidRDefault="00452472" w:rsidP="00855AB5">
      <w:pPr>
        <w:rPr>
          <w:rFonts w:ascii="Calibri" w:hAnsi="Calibri" w:cs="Calibri"/>
          <w:color w:val="181818"/>
          <w:sz w:val="18"/>
          <w:szCs w:val="18"/>
          <w:shd w:val="clear" w:color="auto" w:fill="FFFFFF"/>
        </w:rPr>
      </w:pPr>
      <w:r w:rsidRPr="00ED75ED">
        <w:rPr>
          <w:rFonts w:ascii="Calibri" w:hAnsi="Calibri" w:cs="Calibri"/>
          <w:color w:val="181818"/>
          <w:sz w:val="18"/>
          <w:szCs w:val="18"/>
          <w:shd w:val="clear" w:color="auto" w:fill="FFFFFF"/>
        </w:rPr>
        <w:t>‘</w:t>
      </w:r>
      <w:r w:rsidR="00855AB5" w:rsidRPr="00ED75ED">
        <w:rPr>
          <w:rFonts w:ascii="Calibri" w:hAnsi="Calibri" w:cs="Calibri"/>
          <w:color w:val="181818"/>
          <w:sz w:val="18"/>
          <w:szCs w:val="18"/>
          <w:shd w:val="clear" w:color="auto" w:fill="FFFFFF"/>
        </w:rPr>
        <w:t>Art exists because reality is neither real nor significant.</w:t>
      </w:r>
      <w:r w:rsidRPr="00ED75ED">
        <w:rPr>
          <w:rFonts w:ascii="Calibri" w:hAnsi="Calibri" w:cs="Calibri"/>
          <w:color w:val="181818"/>
          <w:sz w:val="18"/>
          <w:szCs w:val="18"/>
          <w:shd w:val="clear" w:color="auto" w:fill="FFFFFF"/>
        </w:rPr>
        <w:t>’</w:t>
      </w:r>
    </w:p>
    <w:p w14:paraId="181D70CD" w14:textId="052F2419" w:rsidR="00855AB5" w:rsidRPr="00ED75ED" w:rsidRDefault="00CC36AE" w:rsidP="00855AB5">
      <w:pPr>
        <w:rPr>
          <w:rFonts w:ascii="Calibri" w:hAnsi="Calibri" w:cs="Calibri"/>
          <w:color w:val="181818"/>
          <w:sz w:val="18"/>
          <w:szCs w:val="18"/>
          <w:shd w:val="clear" w:color="auto" w:fill="FFFFFF"/>
        </w:rPr>
      </w:pPr>
      <w:r w:rsidRPr="00ED75ED">
        <w:rPr>
          <w:rFonts w:ascii="Calibri" w:hAnsi="Calibri" w:cs="Calibri"/>
          <w:color w:val="181818"/>
          <w:sz w:val="18"/>
          <w:szCs w:val="18"/>
          <w:shd w:val="clear" w:color="auto" w:fill="FFFFFF"/>
        </w:rPr>
        <w:t>–J.G. Ballard</w:t>
      </w:r>
      <w:r w:rsidR="00243313" w:rsidRPr="00ED75ED">
        <w:rPr>
          <w:rStyle w:val="a5"/>
          <w:rFonts w:ascii="Calibri" w:hAnsi="Calibri" w:cs="Calibri"/>
          <w:color w:val="181818"/>
          <w:sz w:val="18"/>
          <w:szCs w:val="18"/>
          <w:shd w:val="clear" w:color="auto" w:fill="FFFFFF"/>
        </w:rPr>
        <w:endnoteReference w:id="3"/>
      </w:r>
    </w:p>
    <w:p w14:paraId="1773FCF4" w14:textId="66FED354" w:rsidR="00855AB5" w:rsidRDefault="00855AB5"/>
    <w:sectPr w:rsidR="00855AB5" w:rsidSect="00EE45AD">
      <w:endnotePr>
        <w:numFmt w:val="decimal"/>
      </w:endnotePr>
      <w:pgSz w:w="11900" w:h="16840"/>
      <w:pgMar w:top="993" w:right="1797" w:bottom="1134" w:left="179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7A52B" w14:textId="77777777" w:rsidR="006B50D7" w:rsidRDefault="006B50D7" w:rsidP="00855AB5">
      <w:r>
        <w:separator/>
      </w:r>
    </w:p>
  </w:endnote>
  <w:endnote w:type="continuationSeparator" w:id="0">
    <w:p w14:paraId="71E36B94" w14:textId="77777777" w:rsidR="006B50D7" w:rsidRDefault="006B50D7" w:rsidP="00855AB5">
      <w:r>
        <w:continuationSeparator/>
      </w:r>
    </w:p>
  </w:endnote>
  <w:endnote w:id="1">
    <w:p w14:paraId="5CFCF539" w14:textId="7A95B84A" w:rsidR="00855AB5" w:rsidRPr="00331B04" w:rsidRDefault="00855AB5" w:rsidP="00331B04">
      <w:pPr>
        <w:rPr>
          <w:rFonts w:ascii="Calibri" w:hAnsi="Calibri" w:cs="Calibri"/>
          <w:color w:val="000000" w:themeColor="text1"/>
          <w:sz w:val="18"/>
          <w:szCs w:val="18"/>
        </w:rPr>
      </w:pPr>
      <w:r w:rsidRPr="00331B04">
        <w:rPr>
          <w:rStyle w:val="a5"/>
          <w:rFonts w:ascii="Calibri" w:hAnsi="Calibri" w:cs="Calibri"/>
          <w:sz w:val="18"/>
          <w:szCs w:val="18"/>
        </w:rPr>
        <w:endnoteRef/>
      </w:r>
      <w:r w:rsidRPr="00331B04">
        <w:rPr>
          <w:rFonts w:ascii="Calibri" w:hAnsi="Calibri" w:cs="Calibri"/>
          <w:sz w:val="18"/>
          <w:szCs w:val="18"/>
        </w:rPr>
        <w:t xml:space="preserve"> </w:t>
      </w:r>
      <w:r w:rsidRPr="00243313">
        <w:rPr>
          <w:rFonts w:ascii="Calibri" w:hAnsi="Calibri" w:cs="Calibri"/>
          <w:i/>
          <w:iCs/>
          <w:color w:val="000000" w:themeColor="text1"/>
          <w:sz w:val="18"/>
          <w:szCs w:val="18"/>
          <w:shd w:val="clear" w:color="auto" w:fill="FFFFFF"/>
        </w:rPr>
        <w:t>‘</w:t>
      </w:r>
      <w:r w:rsidRPr="00243313">
        <w:rPr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>The Benign Catastrophist’</w:t>
      </w:r>
      <w:r w:rsidRPr="00331B04">
        <w:rPr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>.</w:t>
      </w:r>
      <w:r w:rsidRPr="00331B04">
        <w:rPr>
          <w:rFonts w:ascii="Calibri" w:hAnsi="Calibri" w:cs="Calibri"/>
          <w:i/>
          <w:iCs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331B04">
        <w:rPr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 xml:space="preserve">Interview with </w:t>
      </w:r>
      <w:r w:rsidRPr="00331B04">
        <w:rPr>
          <w:rFonts w:ascii="Calibri" w:hAnsi="Calibri" w:cs="Calibri"/>
          <w:color w:val="000000" w:themeColor="text1"/>
          <w:sz w:val="18"/>
          <w:szCs w:val="18"/>
          <w:shd w:val="clear" w:color="auto" w:fill="FFFFFF"/>
        </w:rPr>
        <w:t>J.G. Ballard</w:t>
      </w:r>
      <w:r w:rsidRPr="00331B04">
        <w:rPr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 xml:space="preserve"> by Susie Mackenzie, www.theguardian.com. 6 September 2003.</w:t>
      </w:r>
      <w:r w:rsidRPr="00331B04">
        <w:rPr>
          <w:rStyle w:val="apple-converted-space"/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> </w:t>
      </w:r>
      <w:hyperlink r:id="rId1" w:history="1">
        <w:r w:rsidRPr="00331B04">
          <w:rPr>
            <w:rStyle w:val="a6"/>
            <w:rFonts w:ascii="Calibri" w:hAnsi="Calibri" w:cs="Calibri"/>
            <w:iCs/>
            <w:color w:val="000000" w:themeColor="text1"/>
            <w:sz w:val="18"/>
            <w:szCs w:val="18"/>
            <w:shd w:val="clear" w:color="auto" w:fill="FFFFFF"/>
          </w:rPr>
          <w:t>https://www.theguardian.com/books/2003/sep/06/fiction.jgballard</w:t>
        </w:r>
      </w:hyperlink>
      <w:r w:rsidRPr="00331B04">
        <w:rPr>
          <w:rStyle w:val="apple-converted-space"/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 xml:space="preserve"> (accessed </w:t>
      </w:r>
      <w:r w:rsidR="00EF593F" w:rsidRPr="00331B04">
        <w:rPr>
          <w:rStyle w:val="apple-converted-space"/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>1</w:t>
      </w:r>
      <w:r w:rsidRPr="00331B04">
        <w:rPr>
          <w:rStyle w:val="apple-converted-space"/>
          <w:rFonts w:ascii="Calibri" w:hAnsi="Calibri" w:cs="Calibri"/>
          <w:iCs/>
          <w:color w:val="000000" w:themeColor="text1"/>
          <w:sz w:val="18"/>
          <w:szCs w:val="18"/>
          <w:shd w:val="clear" w:color="auto" w:fill="FFFFFF"/>
        </w:rPr>
        <w:t>6 July 2018)</w:t>
      </w:r>
    </w:p>
  </w:endnote>
  <w:endnote w:id="2">
    <w:p w14:paraId="2E7BCA33" w14:textId="4470DC6B" w:rsidR="00B91489" w:rsidRDefault="00B91489">
      <w:pPr>
        <w:pStyle w:val="a3"/>
      </w:pPr>
      <w:r w:rsidRPr="00331B04">
        <w:rPr>
          <w:rStyle w:val="a5"/>
          <w:rFonts w:ascii="Calibri" w:hAnsi="Calibri" w:cs="Calibri"/>
          <w:sz w:val="18"/>
          <w:szCs w:val="18"/>
        </w:rPr>
        <w:endnoteRef/>
      </w:r>
      <w:r w:rsidRPr="00331B04">
        <w:rPr>
          <w:rFonts w:ascii="Calibri" w:hAnsi="Calibri" w:cs="Calibri"/>
          <w:sz w:val="18"/>
          <w:szCs w:val="18"/>
        </w:rPr>
        <w:t xml:space="preserve"> Attila </w:t>
      </w:r>
      <w:proofErr w:type="spellStart"/>
      <w:r w:rsidRPr="00331B04">
        <w:rPr>
          <w:rFonts w:ascii="Calibri" w:hAnsi="Calibri" w:cs="Calibri"/>
          <w:sz w:val="18"/>
          <w:szCs w:val="18"/>
        </w:rPr>
        <w:t>Szücs</w:t>
      </w:r>
      <w:proofErr w:type="spellEnd"/>
      <w:r w:rsidRPr="00331B04">
        <w:rPr>
          <w:rFonts w:ascii="Calibri" w:hAnsi="Calibri" w:cs="Calibri"/>
          <w:sz w:val="18"/>
          <w:szCs w:val="18"/>
        </w:rPr>
        <w:t xml:space="preserve"> in conversation with the author, Budapest, December 2016.</w:t>
      </w:r>
    </w:p>
  </w:endnote>
  <w:endnote w:id="3">
    <w:p w14:paraId="6943B8B8" w14:textId="58871A61" w:rsidR="00243313" w:rsidRDefault="00243313">
      <w:pPr>
        <w:pStyle w:val="a3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Style w:val="a5"/>
        </w:rPr>
        <w:endnoteRef/>
      </w:r>
      <w:r>
        <w:t xml:space="preserve"> </w:t>
      </w:r>
      <w:r w:rsidRPr="00243313">
        <w:rPr>
          <w:rFonts w:ascii="Calibri" w:hAnsi="Calibri" w:cs="Calibri"/>
          <w:color w:val="000000" w:themeColor="text1"/>
          <w:sz w:val="18"/>
          <w:szCs w:val="18"/>
        </w:rPr>
        <w:t xml:space="preserve">‘JG Ballard: Theatre of Cruelty’. Interview with J.G. Ballard by </w:t>
      </w:r>
      <w:r w:rsidR="00DC3DA3">
        <w:rPr>
          <w:rFonts w:ascii="Calibri" w:hAnsi="Calibri" w:cs="Calibri"/>
          <w:color w:val="000000" w:themeColor="text1"/>
          <w:sz w:val="18"/>
          <w:szCs w:val="18"/>
        </w:rPr>
        <w:t xml:space="preserve">Jean-Paul </w:t>
      </w:r>
      <w:proofErr w:type="spellStart"/>
      <w:r w:rsidR="00DC3DA3">
        <w:rPr>
          <w:rFonts w:ascii="Calibri" w:hAnsi="Calibri" w:cs="Calibri"/>
          <w:color w:val="000000" w:themeColor="text1"/>
          <w:sz w:val="18"/>
          <w:szCs w:val="18"/>
        </w:rPr>
        <w:t>Coillard</w:t>
      </w:r>
      <w:proofErr w:type="spellEnd"/>
      <w:r w:rsidR="00DC3DA3">
        <w:rPr>
          <w:rFonts w:ascii="Calibri" w:hAnsi="Calibri" w:cs="Calibri"/>
          <w:color w:val="000000" w:themeColor="text1"/>
          <w:sz w:val="18"/>
          <w:szCs w:val="18"/>
        </w:rPr>
        <w:t xml:space="preserve">, </w:t>
      </w:r>
      <w:r w:rsidR="00DC3DA3" w:rsidRPr="00DC3DA3">
        <w:rPr>
          <w:rFonts w:ascii="Calibri" w:hAnsi="Calibri" w:cs="Calibri"/>
          <w:i/>
          <w:color w:val="000000" w:themeColor="text1"/>
          <w:sz w:val="18"/>
          <w:szCs w:val="18"/>
        </w:rPr>
        <w:t>Disturb</w:t>
      </w:r>
      <w:r w:rsidR="00144E61">
        <w:rPr>
          <w:rFonts w:ascii="Calibri" w:hAnsi="Calibri" w:cs="Calibri"/>
          <w:color w:val="000000" w:themeColor="text1"/>
          <w:sz w:val="18"/>
          <w:szCs w:val="18"/>
        </w:rPr>
        <w:t xml:space="preserve"> </w:t>
      </w:r>
      <w:proofErr w:type="spellStart"/>
      <w:r w:rsidR="00144E61">
        <w:rPr>
          <w:rFonts w:ascii="Calibri" w:hAnsi="Calibri" w:cs="Calibri"/>
          <w:color w:val="000000" w:themeColor="text1"/>
          <w:sz w:val="18"/>
          <w:szCs w:val="18"/>
        </w:rPr>
        <w:t>e</w:t>
      </w:r>
      <w:r w:rsidRPr="00243313">
        <w:rPr>
          <w:rFonts w:ascii="Calibri" w:hAnsi="Calibri" w:cs="Calibri"/>
          <w:color w:val="000000" w:themeColor="text1"/>
          <w:sz w:val="18"/>
          <w:szCs w:val="18"/>
        </w:rPr>
        <w:t>zine</w:t>
      </w:r>
      <w:proofErr w:type="spellEnd"/>
      <w:r w:rsidRPr="00243313">
        <w:rPr>
          <w:rFonts w:ascii="Calibri" w:hAnsi="Calibri" w:cs="Calibri"/>
          <w:color w:val="000000" w:themeColor="text1"/>
          <w:sz w:val="18"/>
          <w:szCs w:val="18"/>
        </w:rPr>
        <w:t xml:space="preserve">, 1998 </w:t>
      </w:r>
      <w:hyperlink r:id="rId2" w:history="1">
        <w:r w:rsidRPr="00243313">
          <w:rPr>
            <w:rStyle w:val="a6"/>
            <w:rFonts w:ascii="Calibri" w:hAnsi="Calibri" w:cs="Calibri"/>
            <w:color w:val="000000" w:themeColor="text1"/>
            <w:sz w:val="18"/>
            <w:szCs w:val="18"/>
          </w:rPr>
          <w:t>http://www.jgballard.ca/media/1998_disturb_magazine.html</w:t>
        </w:r>
      </w:hyperlink>
      <w:r w:rsidRPr="00243313">
        <w:rPr>
          <w:rFonts w:ascii="Calibri" w:hAnsi="Calibri" w:cs="Calibri"/>
          <w:color w:val="000000" w:themeColor="text1"/>
          <w:sz w:val="18"/>
          <w:szCs w:val="18"/>
        </w:rPr>
        <w:t xml:space="preserve"> (accessed 24 July 2018)</w:t>
      </w:r>
    </w:p>
    <w:p w14:paraId="2D9327CA" w14:textId="016A2CDB" w:rsidR="00243313" w:rsidRDefault="00243313">
      <w:pPr>
        <w:pStyle w:val="a3"/>
        <w:rPr>
          <w:rFonts w:ascii="Calibri" w:hAnsi="Calibri" w:cs="Calibri"/>
          <w:color w:val="000000" w:themeColor="text1"/>
          <w:sz w:val="18"/>
          <w:szCs w:val="18"/>
        </w:rPr>
      </w:pPr>
    </w:p>
    <w:p w14:paraId="61477113" w14:textId="77777777" w:rsidR="00243313" w:rsidRDefault="00243313">
      <w:pPr>
        <w:pStyle w:val="a3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C98DD" w14:textId="77777777" w:rsidR="006B50D7" w:rsidRDefault="006B50D7" w:rsidP="00855AB5">
      <w:r>
        <w:separator/>
      </w:r>
    </w:p>
  </w:footnote>
  <w:footnote w:type="continuationSeparator" w:id="0">
    <w:p w14:paraId="46FD5F16" w14:textId="77777777" w:rsidR="006B50D7" w:rsidRDefault="006B50D7" w:rsidP="00855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64"/>
    <w:rsid w:val="00011C7A"/>
    <w:rsid w:val="000176BD"/>
    <w:rsid w:val="00020A87"/>
    <w:rsid w:val="000229CC"/>
    <w:rsid w:val="00025889"/>
    <w:rsid w:val="00037D79"/>
    <w:rsid w:val="00037F0F"/>
    <w:rsid w:val="00040BCE"/>
    <w:rsid w:val="0004594D"/>
    <w:rsid w:val="00045ACE"/>
    <w:rsid w:val="0005188D"/>
    <w:rsid w:val="000535E1"/>
    <w:rsid w:val="00061299"/>
    <w:rsid w:val="00064068"/>
    <w:rsid w:val="00065FC4"/>
    <w:rsid w:val="00074C41"/>
    <w:rsid w:val="00077EA0"/>
    <w:rsid w:val="000821F3"/>
    <w:rsid w:val="0008431C"/>
    <w:rsid w:val="00091102"/>
    <w:rsid w:val="00093651"/>
    <w:rsid w:val="000A2FF5"/>
    <w:rsid w:val="000C16C4"/>
    <w:rsid w:val="000C23A0"/>
    <w:rsid w:val="000C4617"/>
    <w:rsid w:val="000C6296"/>
    <w:rsid w:val="000D186D"/>
    <w:rsid w:val="000D23A1"/>
    <w:rsid w:val="000D2DC3"/>
    <w:rsid w:val="000D4986"/>
    <w:rsid w:val="000D5440"/>
    <w:rsid w:val="000D7A61"/>
    <w:rsid w:val="000E0690"/>
    <w:rsid w:val="000E2010"/>
    <w:rsid w:val="000E5217"/>
    <w:rsid w:val="000E573D"/>
    <w:rsid w:val="000F38F0"/>
    <w:rsid w:val="00105EE9"/>
    <w:rsid w:val="00106A51"/>
    <w:rsid w:val="00111FF3"/>
    <w:rsid w:val="00115089"/>
    <w:rsid w:val="00115D8F"/>
    <w:rsid w:val="00116106"/>
    <w:rsid w:val="0011656D"/>
    <w:rsid w:val="00127C39"/>
    <w:rsid w:val="00127D74"/>
    <w:rsid w:val="001406ED"/>
    <w:rsid w:val="00141532"/>
    <w:rsid w:val="0014463B"/>
    <w:rsid w:val="00144B28"/>
    <w:rsid w:val="00144E61"/>
    <w:rsid w:val="001551F4"/>
    <w:rsid w:val="00156762"/>
    <w:rsid w:val="00162510"/>
    <w:rsid w:val="00165C4B"/>
    <w:rsid w:val="00174498"/>
    <w:rsid w:val="00174896"/>
    <w:rsid w:val="001757E7"/>
    <w:rsid w:val="001759F6"/>
    <w:rsid w:val="00191D60"/>
    <w:rsid w:val="001965C7"/>
    <w:rsid w:val="001A10E4"/>
    <w:rsid w:val="001A7A1D"/>
    <w:rsid w:val="001B074B"/>
    <w:rsid w:val="001B1C8B"/>
    <w:rsid w:val="001B3BBD"/>
    <w:rsid w:val="001B7630"/>
    <w:rsid w:val="001C6387"/>
    <w:rsid w:val="001D1ACF"/>
    <w:rsid w:val="001D52E5"/>
    <w:rsid w:val="001D7616"/>
    <w:rsid w:val="001E1503"/>
    <w:rsid w:val="001E47D2"/>
    <w:rsid w:val="001F50A2"/>
    <w:rsid w:val="001F556A"/>
    <w:rsid w:val="001F64A7"/>
    <w:rsid w:val="00201182"/>
    <w:rsid w:val="002044AA"/>
    <w:rsid w:val="00207CC9"/>
    <w:rsid w:val="0021263D"/>
    <w:rsid w:val="0021334A"/>
    <w:rsid w:val="00214789"/>
    <w:rsid w:val="00216042"/>
    <w:rsid w:val="002173F3"/>
    <w:rsid w:val="00222F00"/>
    <w:rsid w:val="00225631"/>
    <w:rsid w:val="00225A76"/>
    <w:rsid w:val="00225F38"/>
    <w:rsid w:val="00226722"/>
    <w:rsid w:val="002312E2"/>
    <w:rsid w:val="00232D0B"/>
    <w:rsid w:val="00236C2E"/>
    <w:rsid w:val="0023766D"/>
    <w:rsid w:val="002418DD"/>
    <w:rsid w:val="00243313"/>
    <w:rsid w:val="00252CF4"/>
    <w:rsid w:val="00254263"/>
    <w:rsid w:val="00264D16"/>
    <w:rsid w:val="002738FE"/>
    <w:rsid w:val="00282DED"/>
    <w:rsid w:val="00282E3E"/>
    <w:rsid w:val="00285463"/>
    <w:rsid w:val="00287378"/>
    <w:rsid w:val="0029163A"/>
    <w:rsid w:val="002926EF"/>
    <w:rsid w:val="00292D53"/>
    <w:rsid w:val="002950EB"/>
    <w:rsid w:val="002A0788"/>
    <w:rsid w:val="002A1588"/>
    <w:rsid w:val="002A5E8A"/>
    <w:rsid w:val="002B2A7E"/>
    <w:rsid w:val="002B75CF"/>
    <w:rsid w:val="002D0CD8"/>
    <w:rsid w:val="002D3AF5"/>
    <w:rsid w:val="002D739E"/>
    <w:rsid w:val="002E696B"/>
    <w:rsid w:val="002F6737"/>
    <w:rsid w:val="002F726F"/>
    <w:rsid w:val="00300D81"/>
    <w:rsid w:val="00302C57"/>
    <w:rsid w:val="00304429"/>
    <w:rsid w:val="00320A84"/>
    <w:rsid w:val="00327765"/>
    <w:rsid w:val="00331B04"/>
    <w:rsid w:val="00337C13"/>
    <w:rsid w:val="003415B2"/>
    <w:rsid w:val="00344A39"/>
    <w:rsid w:val="0034659F"/>
    <w:rsid w:val="00347641"/>
    <w:rsid w:val="00347E6F"/>
    <w:rsid w:val="003541A7"/>
    <w:rsid w:val="00355857"/>
    <w:rsid w:val="00376BED"/>
    <w:rsid w:val="003837B7"/>
    <w:rsid w:val="003861E0"/>
    <w:rsid w:val="00386407"/>
    <w:rsid w:val="00392DBA"/>
    <w:rsid w:val="0039402A"/>
    <w:rsid w:val="00395C98"/>
    <w:rsid w:val="00396604"/>
    <w:rsid w:val="003A0C76"/>
    <w:rsid w:val="003B0D8A"/>
    <w:rsid w:val="003B2D96"/>
    <w:rsid w:val="003B587F"/>
    <w:rsid w:val="003C0E66"/>
    <w:rsid w:val="003D3741"/>
    <w:rsid w:val="003D6CF2"/>
    <w:rsid w:val="003E0F53"/>
    <w:rsid w:val="003E1E3E"/>
    <w:rsid w:val="003E33D5"/>
    <w:rsid w:val="003E3798"/>
    <w:rsid w:val="003E6018"/>
    <w:rsid w:val="003F6C5E"/>
    <w:rsid w:val="00400779"/>
    <w:rsid w:val="00401EDE"/>
    <w:rsid w:val="00403CBE"/>
    <w:rsid w:val="004044BD"/>
    <w:rsid w:val="004104CF"/>
    <w:rsid w:val="00410BC3"/>
    <w:rsid w:val="00412315"/>
    <w:rsid w:val="00413E37"/>
    <w:rsid w:val="004244DE"/>
    <w:rsid w:val="0043689A"/>
    <w:rsid w:val="004406A3"/>
    <w:rsid w:val="00442B8C"/>
    <w:rsid w:val="00443711"/>
    <w:rsid w:val="00445E3E"/>
    <w:rsid w:val="00451998"/>
    <w:rsid w:val="00452472"/>
    <w:rsid w:val="00454D6F"/>
    <w:rsid w:val="00456C69"/>
    <w:rsid w:val="0046058F"/>
    <w:rsid w:val="00462CA3"/>
    <w:rsid w:val="00474306"/>
    <w:rsid w:val="00474413"/>
    <w:rsid w:val="0049441F"/>
    <w:rsid w:val="004A0ED3"/>
    <w:rsid w:val="004A4D4E"/>
    <w:rsid w:val="004A66BC"/>
    <w:rsid w:val="004C126F"/>
    <w:rsid w:val="004C452F"/>
    <w:rsid w:val="004C689B"/>
    <w:rsid w:val="004D22D3"/>
    <w:rsid w:val="004E4D9D"/>
    <w:rsid w:val="004E7036"/>
    <w:rsid w:val="004E73A0"/>
    <w:rsid w:val="004F2123"/>
    <w:rsid w:val="004F43A1"/>
    <w:rsid w:val="00502B22"/>
    <w:rsid w:val="00507DF8"/>
    <w:rsid w:val="005164F6"/>
    <w:rsid w:val="00517147"/>
    <w:rsid w:val="00521B5D"/>
    <w:rsid w:val="00524128"/>
    <w:rsid w:val="005244C3"/>
    <w:rsid w:val="0052768E"/>
    <w:rsid w:val="0054232B"/>
    <w:rsid w:val="005437FF"/>
    <w:rsid w:val="00552F6A"/>
    <w:rsid w:val="005577C1"/>
    <w:rsid w:val="00562F09"/>
    <w:rsid w:val="005666CD"/>
    <w:rsid w:val="005703BF"/>
    <w:rsid w:val="00570508"/>
    <w:rsid w:val="00577F72"/>
    <w:rsid w:val="005858C8"/>
    <w:rsid w:val="00591127"/>
    <w:rsid w:val="00595CDF"/>
    <w:rsid w:val="00596ED1"/>
    <w:rsid w:val="005A3DE3"/>
    <w:rsid w:val="005A541C"/>
    <w:rsid w:val="005A58E5"/>
    <w:rsid w:val="005A74A9"/>
    <w:rsid w:val="005B2E7B"/>
    <w:rsid w:val="005C4BCC"/>
    <w:rsid w:val="005D2B32"/>
    <w:rsid w:val="005D7644"/>
    <w:rsid w:val="005E4579"/>
    <w:rsid w:val="005F1EC9"/>
    <w:rsid w:val="005F551E"/>
    <w:rsid w:val="0060616F"/>
    <w:rsid w:val="006133E8"/>
    <w:rsid w:val="006140DE"/>
    <w:rsid w:val="00630CE6"/>
    <w:rsid w:val="0063326E"/>
    <w:rsid w:val="00635069"/>
    <w:rsid w:val="00644FD6"/>
    <w:rsid w:val="006476D9"/>
    <w:rsid w:val="006629CA"/>
    <w:rsid w:val="00663D3B"/>
    <w:rsid w:val="0066493F"/>
    <w:rsid w:val="00664F1F"/>
    <w:rsid w:val="0066641C"/>
    <w:rsid w:val="00681DB0"/>
    <w:rsid w:val="00682924"/>
    <w:rsid w:val="00690B83"/>
    <w:rsid w:val="00694B01"/>
    <w:rsid w:val="006A1062"/>
    <w:rsid w:val="006A2F6C"/>
    <w:rsid w:val="006A75D0"/>
    <w:rsid w:val="006B50D7"/>
    <w:rsid w:val="006B701B"/>
    <w:rsid w:val="006C1445"/>
    <w:rsid w:val="006C33CD"/>
    <w:rsid w:val="006C41D4"/>
    <w:rsid w:val="006D5805"/>
    <w:rsid w:val="006F328A"/>
    <w:rsid w:val="006F32AA"/>
    <w:rsid w:val="006F3C0C"/>
    <w:rsid w:val="006F71AE"/>
    <w:rsid w:val="0070034C"/>
    <w:rsid w:val="00702DFD"/>
    <w:rsid w:val="007040F3"/>
    <w:rsid w:val="00704C56"/>
    <w:rsid w:val="0071038C"/>
    <w:rsid w:val="0071132B"/>
    <w:rsid w:val="00714A22"/>
    <w:rsid w:val="007173BD"/>
    <w:rsid w:val="00721049"/>
    <w:rsid w:val="007244ED"/>
    <w:rsid w:val="00725562"/>
    <w:rsid w:val="00725969"/>
    <w:rsid w:val="00726A29"/>
    <w:rsid w:val="00733780"/>
    <w:rsid w:val="007446F0"/>
    <w:rsid w:val="00745ABE"/>
    <w:rsid w:val="00747AAD"/>
    <w:rsid w:val="00760A89"/>
    <w:rsid w:val="007712F8"/>
    <w:rsid w:val="00771360"/>
    <w:rsid w:val="00774897"/>
    <w:rsid w:val="00780EB5"/>
    <w:rsid w:val="00790EB0"/>
    <w:rsid w:val="007945ED"/>
    <w:rsid w:val="00795811"/>
    <w:rsid w:val="00795B38"/>
    <w:rsid w:val="00797091"/>
    <w:rsid w:val="007A06EE"/>
    <w:rsid w:val="007A512A"/>
    <w:rsid w:val="007A56B6"/>
    <w:rsid w:val="007A57C5"/>
    <w:rsid w:val="007A734A"/>
    <w:rsid w:val="007A78B3"/>
    <w:rsid w:val="007B75CF"/>
    <w:rsid w:val="007B7B93"/>
    <w:rsid w:val="007C238B"/>
    <w:rsid w:val="007C751A"/>
    <w:rsid w:val="007D1D31"/>
    <w:rsid w:val="007E57BF"/>
    <w:rsid w:val="007F6053"/>
    <w:rsid w:val="007F6FF4"/>
    <w:rsid w:val="00805D95"/>
    <w:rsid w:val="008113EB"/>
    <w:rsid w:val="008143E6"/>
    <w:rsid w:val="00816109"/>
    <w:rsid w:val="0081736F"/>
    <w:rsid w:val="0082154C"/>
    <w:rsid w:val="00821C8B"/>
    <w:rsid w:val="008228A2"/>
    <w:rsid w:val="0082763E"/>
    <w:rsid w:val="00835FC9"/>
    <w:rsid w:val="00843F7C"/>
    <w:rsid w:val="0084757B"/>
    <w:rsid w:val="00852024"/>
    <w:rsid w:val="008546BA"/>
    <w:rsid w:val="00854828"/>
    <w:rsid w:val="00855AB5"/>
    <w:rsid w:val="00862A28"/>
    <w:rsid w:val="00867ADC"/>
    <w:rsid w:val="008703A7"/>
    <w:rsid w:val="00873ABC"/>
    <w:rsid w:val="00874096"/>
    <w:rsid w:val="00877E47"/>
    <w:rsid w:val="00890F3E"/>
    <w:rsid w:val="00892A12"/>
    <w:rsid w:val="00896463"/>
    <w:rsid w:val="008A5571"/>
    <w:rsid w:val="008A5EAF"/>
    <w:rsid w:val="008B5508"/>
    <w:rsid w:val="008C046A"/>
    <w:rsid w:val="008C04AA"/>
    <w:rsid w:val="008C114E"/>
    <w:rsid w:val="008C16B3"/>
    <w:rsid w:val="008C3070"/>
    <w:rsid w:val="008C3E26"/>
    <w:rsid w:val="008C4AB2"/>
    <w:rsid w:val="008C4BBE"/>
    <w:rsid w:val="008C617B"/>
    <w:rsid w:val="008C6AEC"/>
    <w:rsid w:val="008D2F63"/>
    <w:rsid w:val="008D5146"/>
    <w:rsid w:val="008D6595"/>
    <w:rsid w:val="008E148A"/>
    <w:rsid w:val="008E2BBF"/>
    <w:rsid w:val="008E6164"/>
    <w:rsid w:val="008E751F"/>
    <w:rsid w:val="008F1742"/>
    <w:rsid w:val="008F1B1E"/>
    <w:rsid w:val="008F234B"/>
    <w:rsid w:val="008F6028"/>
    <w:rsid w:val="00900B5F"/>
    <w:rsid w:val="009153CD"/>
    <w:rsid w:val="00916D4A"/>
    <w:rsid w:val="009212B1"/>
    <w:rsid w:val="00923261"/>
    <w:rsid w:val="009237A1"/>
    <w:rsid w:val="00924E79"/>
    <w:rsid w:val="00931A8C"/>
    <w:rsid w:val="00935B15"/>
    <w:rsid w:val="009367B7"/>
    <w:rsid w:val="00937CDA"/>
    <w:rsid w:val="009449B6"/>
    <w:rsid w:val="00946585"/>
    <w:rsid w:val="009469C5"/>
    <w:rsid w:val="00953612"/>
    <w:rsid w:val="00962323"/>
    <w:rsid w:val="00965BC3"/>
    <w:rsid w:val="00965D20"/>
    <w:rsid w:val="009665AF"/>
    <w:rsid w:val="00966603"/>
    <w:rsid w:val="00973509"/>
    <w:rsid w:val="0097489D"/>
    <w:rsid w:val="00977B77"/>
    <w:rsid w:val="009870AD"/>
    <w:rsid w:val="0099500F"/>
    <w:rsid w:val="009A0B43"/>
    <w:rsid w:val="009A0F7F"/>
    <w:rsid w:val="009B1FC2"/>
    <w:rsid w:val="009B5D0E"/>
    <w:rsid w:val="009C1D47"/>
    <w:rsid w:val="009C25F2"/>
    <w:rsid w:val="009C3A83"/>
    <w:rsid w:val="009C4F68"/>
    <w:rsid w:val="009C7199"/>
    <w:rsid w:val="009D092C"/>
    <w:rsid w:val="009D1622"/>
    <w:rsid w:val="009D3E8E"/>
    <w:rsid w:val="009D4864"/>
    <w:rsid w:val="009E1559"/>
    <w:rsid w:val="009E1AF9"/>
    <w:rsid w:val="009E32B1"/>
    <w:rsid w:val="009E4EF9"/>
    <w:rsid w:val="009F2843"/>
    <w:rsid w:val="009F5BEA"/>
    <w:rsid w:val="00A14469"/>
    <w:rsid w:val="00A15D6A"/>
    <w:rsid w:val="00A16A66"/>
    <w:rsid w:val="00A24727"/>
    <w:rsid w:val="00A24EA4"/>
    <w:rsid w:val="00A26635"/>
    <w:rsid w:val="00A3250B"/>
    <w:rsid w:val="00A34EBD"/>
    <w:rsid w:val="00A37474"/>
    <w:rsid w:val="00A405B4"/>
    <w:rsid w:val="00A53836"/>
    <w:rsid w:val="00A60ACD"/>
    <w:rsid w:val="00A62ADA"/>
    <w:rsid w:val="00A63DC7"/>
    <w:rsid w:val="00A649E3"/>
    <w:rsid w:val="00A64A77"/>
    <w:rsid w:val="00A66F9B"/>
    <w:rsid w:val="00A67167"/>
    <w:rsid w:val="00A70940"/>
    <w:rsid w:val="00A85659"/>
    <w:rsid w:val="00A86CD9"/>
    <w:rsid w:val="00A93F02"/>
    <w:rsid w:val="00A94B6A"/>
    <w:rsid w:val="00A95519"/>
    <w:rsid w:val="00AA0668"/>
    <w:rsid w:val="00AA4252"/>
    <w:rsid w:val="00AA55F1"/>
    <w:rsid w:val="00AA63D8"/>
    <w:rsid w:val="00AB1F78"/>
    <w:rsid w:val="00AB7BB3"/>
    <w:rsid w:val="00AC05FD"/>
    <w:rsid w:val="00AC0CBF"/>
    <w:rsid w:val="00AC77E7"/>
    <w:rsid w:val="00AD1C55"/>
    <w:rsid w:val="00AD2A00"/>
    <w:rsid w:val="00AD2C72"/>
    <w:rsid w:val="00AD2CF5"/>
    <w:rsid w:val="00AD3AEA"/>
    <w:rsid w:val="00AD3C22"/>
    <w:rsid w:val="00AD521E"/>
    <w:rsid w:val="00AD552F"/>
    <w:rsid w:val="00AD779B"/>
    <w:rsid w:val="00AE0B9A"/>
    <w:rsid w:val="00AE45A1"/>
    <w:rsid w:val="00AE6C51"/>
    <w:rsid w:val="00AF3E35"/>
    <w:rsid w:val="00AF62F0"/>
    <w:rsid w:val="00B0510C"/>
    <w:rsid w:val="00B05753"/>
    <w:rsid w:val="00B0733A"/>
    <w:rsid w:val="00B13275"/>
    <w:rsid w:val="00B21F7A"/>
    <w:rsid w:val="00B2324E"/>
    <w:rsid w:val="00B2371A"/>
    <w:rsid w:val="00B36942"/>
    <w:rsid w:val="00B401DE"/>
    <w:rsid w:val="00B41265"/>
    <w:rsid w:val="00B42C20"/>
    <w:rsid w:val="00B50467"/>
    <w:rsid w:val="00B56C93"/>
    <w:rsid w:val="00B6040F"/>
    <w:rsid w:val="00B708DA"/>
    <w:rsid w:val="00B726F8"/>
    <w:rsid w:val="00B75C82"/>
    <w:rsid w:val="00B83CA3"/>
    <w:rsid w:val="00B84F75"/>
    <w:rsid w:val="00B86E14"/>
    <w:rsid w:val="00B86E83"/>
    <w:rsid w:val="00B9144C"/>
    <w:rsid w:val="00B91489"/>
    <w:rsid w:val="00B916B7"/>
    <w:rsid w:val="00B9590D"/>
    <w:rsid w:val="00B9601A"/>
    <w:rsid w:val="00BA17BC"/>
    <w:rsid w:val="00BA4433"/>
    <w:rsid w:val="00BB09E7"/>
    <w:rsid w:val="00BB150E"/>
    <w:rsid w:val="00BB7846"/>
    <w:rsid w:val="00BC518A"/>
    <w:rsid w:val="00BD0C81"/>
    <w:rsid w:val="00BD4BE8"/>
    <w:rsid w:val="00BD4F54"/>
    <w:rsid w:val="00BD6FE9"/>
    <w:rsid w:val="00BD7102"/>
    <w:rsid w:val="00BE32F7"/>
    <w:rsid w:val="00BF0B39"/>
    <w:rsid w:val="00BF2E56"/>
    <w:rsid w:val="00BF75DC"/>
    <w:rsid w:val="00C022F3"/>
    <w:rsid w:val="00C060B7"/>
    <w:rsid w:val="00C1083B"/>
    <w:rsid w:val="00C25FCA"/>
    <w:rsid w:val="00C304E9"/>
    <w:rsid w:val="00C33B88"/>
    <w:rsid w:val="00C44DD3"/>
    <w:rsid w:val="00C45AAE"/>
    <w:rsid w:val="00C4628C"/>
    <w:rsid w:val="00C46DD3"/>
    <w:rsid w:val="00C512EF"/>
    <w:rsid w:val="00C57B81"/>
    <w:rsid w:val="00C62CDA"/>
    <w:rsid w:val="00C71AAB"/>
    <w:rsid w:val="00C757AE"/>
    <w:rsid w:val="00C771F1"/>
    <w:rsid w:val="00C8480B"/>
    <w:rsid w:val="00C8519B"/>
    <w:rsid w:val="00C92952"/>
    <w:rsid w:val="00CA2E3F"/>
    <w:rsid w:val="00CA6110"/>
    <w:rsid w:val="00CA7147"/>
    <w:rsid w:val="00CB2E7C"/>
    <w:rsid w:val="00CB49C2"/>
    <w:rsid w:val="00CB4F19"/>
    <w:rsid w:val="00CB73F5"/>
    <w:rsid w:val="00CB7485"/>
    <w:rsid w:val="00CC1C74"/>
    <w:rsid w:val="00CC35D3"/>
    <w:rsid w:val="00CC36AE"/>
    <w:rsid w:val="00CD15BD"/>
    <w:rsid w:val="00CD45DA"/>
    <w:rsid w:val="00CD5EB0"/>
    <w:rsid w:val="00CD5F27"/>
    <w:rsid w:val="00CE4E93"/>
    <w:rsid w:val="00CE7E4D"/>
    <w:rsid w:val="00CF0ABE"/>
    <w:rsid w:val="00CF3CB4"/>
    <w:rsid w:val="00D00101"/>
    <w:rsid w:val="00D01123"/>
    <w:rsid w:val="00D011AD"/>
    <w:rsid w:val="00D04583"/>
    <w:rsid w:val="00D05B27"/>
    <w:rsid w:val="00D06D71"/>
    <w:rsid w:val="00D12B99"/>
    <w:rsid w:val="00D13B7F"/>
    <w:rsid w:val="00D2380E"/>
    <w:rsid w:val="00D271BF"/>
    <w:rsid w:val="00D2750D"/>
    <w:rsid w:val="00D31512"/>
    <w:rsid w:val="00D3398E"/>
    <w:rsid w:val="00D33C5F"/>
    <w:rsid w:val="00D4154E"/>
    <w:rsid w:val="00D42C91"/>
    <w:rsid w:val="00D4388F"/>
    <w:rsid w:val="00D44B5A"/>
    <w:rsid w:val="00D474A5"/>
    <w:rsid w:val="00D502B2"/>
    <w:rsid w:val="00D50394"/>
    <w:rsid w:val="00D504D1"/>
    <w:rsid w:val="00D51F21"/>
    <w:rsid w:val="00D521D7"/>
    <w:rsid w:val="00D55278"/>
    <w:rsid w:val="00D56B19"/>
    <w:rsid w:val="00D6549A"/>
    <w:rsid w:val="00D751AC"/>
    <w:rsid w:val="00D755EF"/>
    <w:rsid w:val="00D81E5D"/>
    <w:rsid w:val="00D846A8"/>
    <w:rsid w:val="00D847B0"/>
    <w:rsid w:val="00D9195C"/>
    <w:rsid w:val="00D944C4"/>
    <w:rsid w:val="00D94FEF"/>
    <w:rsid w:val="00D973A5"/>
    <w:rsid w:val="00DA43AB"/>
    <w:rsid w:val="00DA4538"/>
    <w:rsid w:val="00DA4E35"/>
    <w:rsid w:val="00DA54D6"/>
    <w:rsid w:val="00DA599B"/>
    <w:rsid w:val="00DA5A18"/>
    <w:rsid w:val="00DA5DE6"/>
    <w:rsid w:val="00DB010A"/>
    <w:rsid w:val="00DB231A"/>
    <w:rsid w:val="00DB6EC3"/>
    <w:rsid w:val="00DC3DA3"/>
    <w:rsid w:val="00DC6706"/>
    <w:rsid w:val="00DC68E4"/>
    <w:rsid w:val="00DD2850"/>
    <w:rsid w:val="00DD6D79"/>
    <w:rsid w:val="00DE1DF6"/>
    <w:rsid w:val="00DE6BF6"/>
    <w:rsid w:val="00DF094F"/>
    <w:rsid w:val="00DF48F5"/>
    <w:rsid w:val="00DF7E5B"/>
    <w:rsid w:val="00E06CF7"/>
    <w:rsid w:val="00E07039"/>
    <w:rsid w:val="00E07F31"/>
    <w:rsid w:val="00E132CD"/>
    <w:rsid w:val="00E13B35"/>
    <w:rsid w:val="00E1674D"/>
    <w:rsid w:val="00E202FD"/>
    <w:rsid w:val="00E20F58"/>
    <w:rsid w:val="00E2701B"/>
    <w:rsid w:val="00E36865"/>
    <w:rsid w:val="00E51749"/>
    <w:rsid w:val="00E60321"/>
    <w:rsid w:val="00E61DB2"/>
    <w:rsid w:val="00E702DC"/>
    <w:rsid w:val="00E752C9"/>
    <w:rsid w:val="00E759C7"/>
    <w:rsid w:val="00E76BDA"/>
    <w:rsid w:val="00E80F5F"/>
    <w:rsid w:val="00E87F28"/>
    <w:rsid w:val="00E96F72"/>
    <w:rsid w:val="00E974D2"/>
    <w:rsid w:val="00EA1AF4"/>
    <w:rsid w:val="00EA447C"/>
    <w:rsid w:val="00EA4FE8"/>
    <w:rsid w:val="00EB73B6"/>
    <w:rsid w:val="00EC009F"/>
    <w:rsid w:val="00EC1AB6"/>
    <w:rsid w:val="00ED684C"/>
    <w:rsid w:val="00ED75ED"/>
    <w:rsid w:val="00EE0973"/>
    <w:rsid w:val="00EE09DE"/>
    <w:rsid w:val="00EE45AD"/>
    <w:rsid w:val="00EE5F1B"/>
    <w:rsid w:val="00EE6FC4"/>
    <w:rsid w:val="00EF11DD"/>
    <w:rsid w:val="00EF31BF"/>
    <w:rsid w:val="00EF4AAD"/>
    <w:rsid w:val="00EF593F"/>
    <w:rsid w:val="00F0134C"/>
    <w:rsid w:val="00F17AD7"/>
    <w:rsid w:val="00F20385"/>
    <w:rsid w:val="00F212A5"/>
    <w:rsid w:val="00F240B8"/>
    <w:rsid w:val="00F25F0F"/>
    <w:rsid w:val="00F34331"/>
    <w:rsid w:val="00F358F5"/>
    <w:rsid w:val="00F504FB"/>
    <w:rsid w:val="00F549F3"/>
    <w:rsid w:val="00F564FD"/>
    <w:rsid w:val="00F64FDE"/>
    <w:rsid w:val="00F7248E"/>
    <w:rsid w:val="00F763B7"/>
    <w:rsid w:val="00F766E2"/>
    <w:rsid w:val="00F77931"/>
    <w:rsid w:val="00F77D90"/>
    <w:rsid w:val="00F80BC6"/>
    <w:rsid w:val="00F81D6F"/>
    <w:rsid w:val="00F8610E"/>
    <w:rsid w:val="00F86991"/>
    <w:rsid w:val="00F93FAE"/>
    <w:rsid w:val="00FA1077"/>
    <w:rsid w:val="00FA2D67"/>
    <w:rsid w:val="00FA349B"/>
    <w:rsid w:val="00FA4937"/>
    <w:rsid w:val="00FA7E0C"/>
    <w:rsid w:val="00FB04DD"/>
    <w:rsid w:val="00FB27AA"/>
    <w:rsid w:val="00FC73B9"/>
    <w:rsid w:val="00FC74D4"/>
    <w:rsid w:val="00FD0356"/>
    <w:rsid w:val="00FD10E5"/>
    <w:rsid w:val="00FD2D4C"/>
    <w:rsid w:val="00FD416A"/>
    <w:rsid w:val="00FD7F48"/>
    <w:rsid w:val="00FE0629"/>
    <w:rsid w:val="00FE0AA3"/>
    <w:rsid w:val="00FE342C"/>
    <w:rsid w:val="00FE6C07"/>
    <w:rsid w:val="00FE6EBF"/>
    <w:rsid w:val="00FF0DD5"/>
    <w:rsid w:val="00FF3E2B"/>
    <w:rsid w:val="00FF5E86"/>
    <w:rsid w:val="00FF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8C1ED"/>
  <w15:chartTrackingRefBased/>
  <w15:docId w15:val="{62D6566E-14DB-7F48-95EB-5F310D76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B5"/>
    <w:rPr>
      <w:rFonts w:ascii="Times New Roman" w:eastAsia="Times New Roman" w:hAnsi="Times New Roman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20385"/>
  </w:style>
  <w:style w:type="paragraph" w:styleId="a3">
    <w:name w:val="endnote text"/>
    <w:basedOn w:val="a"/>
    <w:link w:val="a4"/>
    <w:uiPriority w:val="99"/>
    <w:semiHidden/>
    <w:unhideWhenUsed/>
    <w:rsid w:val="00855AB5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855AB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5">
    <w:name w:val="endnote reference"/>
    <w:basedOn w:val="a0"/>
    <w:uiPriority w:val="99"/>
    <w:semiHidden/>
    <w:unhideWhenUsed/>
    <w:rsid w:val="00855AB5"/>
    <w:rPr>
      <w:vertAlign w:val="superscript"/>
    </w:rPr>
  </w:style>
  <w:style w:type="character" w:styleId="a6">
    <w:name w:val="Hyperlink"/>
    <w:basedOn w:val="a0"/>
    <w:uiPriority w:val="99"/>
    <w:unhideWhenUsed/>
    <w:rsid w:val="00855AB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855AB5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867ADC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67ADC"/>
    <w:rPr>
      <w:rFonts w:ascii="Times New Roman" w:eastAsia="Times New Roman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gballard.ca/media/1998_disturb_magazine.html" TargetMode="External"/><Relationship Id="rId1" Type="http://schemas.openxmlformats.org/officeDocument/2006/relationships/hyperlink" Target="https://www.theguardian.com/books/2003/sep/06/fiction.jgballa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3532</Words>
  <Characters>20135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PRICE</dc:creator>
  <cp:keywords/>
  <dc:description/>
  <cp:lastModifiedBy>user</cp:lastModifiedBy>
  <cp:revision>94</cp:revision>
  <cp:lastPrinted>2018-07-24T18:36:00Z</cp:lastPrinted>
  <dcterms:created xsi:type="dcterms:W3CDTF">2018-07-26T13:00:00Z</dcterms:created>
  <dcterms:modified xsi:type="dcterms:W3CDTF">2018-09-14T14:36:00Z</dcterms:modified>
</cp:coreProperties>
</file>